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62" w:rsidRDefault="007072BF" w:rsidP="007072BF">
      <w:pPr>
        <w:tabs>
          <w:tab w:val="left" w:pos="720"/>
          <w:tab w:val="left" w:pos="990"/>
        </w:tabs>
        <w:spacing w:line="360" w:lineRule="auto"/>
        <w:contextualSpacing/>
        <w:jc w:val="center"/>
        <w:rPr>
          <w:rFonts w:ascii="Times New Roman" w:hAnsi="Times New Roman"/>
          <w:b/>
          <w:color w:val="000000" w:themeColor="text1"/>
          <w:sz w:val="28"/>
          <w:szCs w:val="28"/>
        </w:rPr>
      </w:pPr>
      <w:r w:rsidRPr="007072BF">
        <w:rPr>
          <w:rFonts w:ascii="Times New Roman" w:hAnsi="Times New Roman"/>
          <w:b/>
          <w:color w:val="000000" w:themeColor="text1"/>
          <w:sz w:val="28"/>
          <w:szCs w:val="28"/>
        </w:rPr>
        <w:t>SAV</w:t>
      </w:r>
      <w:r>
        <w:rPr>
          <w:rFonts w:ascii="Times New Roman" w:hAnsi="Times New Roman"/>
          <w:b/>
          <w:color w:val="000000" w:themeColor="text1"/>
          <w:sz w:val="28"/>
          <w:szCs w:val="28"/>
        </w:rPr>
        <w:t>DO ETIKASINING UMUMIY QOIDALARI</w:t>
      </w:r>
    </w:p>
    <w:p w:rsidR="00FE78B9" w:rsidRDefault="00FE78B9" w:rsidP="00FE78B9">
      <w:pPr>
        <w:spacing w:line="360" w:lineRule="auto"/>
        <w:jc w:val="right"/>
        <w:rPr>
          <w:rFonts w:ascii="Times New Roman" w:eastAsiaTheme="minorHAnsi" w:hAnsi="Times New Roman"/>
          <w:b/>
          <w:sz w:val="24"/>
          <w:szCs w:val="24"/>
          <w:lang w:eastAsia="en-US"/>
        </w:rPr>
      </w:pPr>
      <w:proofErr w:type="spellStart"/>
      <w:r>
        <w:rPr>
          <w:rFonts w:ascii="Times New Roman" w:hAnsi="Times New Roman"/>
          <w:b/>
          <w:sz w:val="24"/>
          <w:szCs w:val="24"/>
        </w:rPr>
        <w:t>Maksudov</w:t>
      </w:r>
      <w:proofErr w:type="spellEnd"/>
      <w:r>
        <w:rPr>
          <w:rFonts w:ascii="Times New Roman" w:hAnsi="Times New Roman"/>
          <w:b/>
          <w:sz w:val="24"/>
          <w:szCs w:val="24"/>
        </w:rPr>
        <w:t xml:space="preserve"> </w:t>
      </w:r>
      <w:proofErr w:type="spellStart"/>
      <w:r>
        <w:rPr>
          <w:rFonts w:ascii="Times New Roman" w:hAnsi="Times New Roman"/>
          <w:b/>
          <w:sz w:val="24"/>
          <w:szCs w:val="24"/>
        </w:rPr>
        <w:t>Mashxurbek</w:t>
      </w:r>
      <w:proofErr w:type="spellEnd"/>
    </w:p>
    <w:p w:rsidR="00FE78B9" w:rsidRDefault="00FE78B9" w:rsidP="00FE78B9">
      <w:pPr>
        <w:spacing w:line="360"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FE78B9" w:rsidRDefault="00FE78B9" w:rsidP="00FE78B9">
      <w:pPr>
        <w:spacing w:line="360" w:lineRule="auto"/>
        <w:jc w:val="right"/>
        <w:rPr>
          <w:rFonts w:ascii="Times New Roman" w:eastAsia="Times New Roman" w:hAnsi="Times New Roman"/>
          <w:b/>
          <w:sz w:val="24"/>
          <w:szCs w:val="24"/>
          <w:lang w:eastAsia="ru-RU"/>
        </w:rPr>
      </w:pPr>
      <w:proofErr w:type="spellStart"/>
      <w:proofErr w:type="gramStart"/>
      <w:r>
        <w:rPr>
          <w:rFonts w:ascii="Times New Roman" w:eastAsia="Times New Roman" w:hAnsi="Times New Roman"/>
          <w:b/>
          <w:sz w:val="24"/>
          <w:szCs w:val="24"/>
          <w:lang w:eastAsia="ru-RU"/>
        </w:rPr>
        <w:t>Ta’lim</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sifatini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rivojlantirish</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bo’limi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boshlig’i</w:t>
      </w:r>
      <w:proofErr w:type="spellEnd"/>
      <w:proofErr w:type="gramEnd"/>
    </w:p>
    <w:p w:rsidR="00FE78B9" w:rsidRDefault="00FE78B9" w:rsidP="00FE78B9">
      <w:pPr>
        <w:spacing w:line="360" w:lineRule="auto"/>
        <w:ind w:firstLine="720"/>
        <w:jc w:val="right"/>
        <w:rPr>
          <w:rFonts w:ascii="Times New Roman" w:hAnsi="Times New Roman"/>
          <w:b/>
          <w:sz w:val="24"/>
        </w:rPr>
      </w:pPr>
      <w:r>
        <w:rPr>
          <w:rFonts w:ascii="Times New Roman" w:hAnsi="Times New Roman"/>
          <w:b/>
          <w:sz w:val="24"/>
        </w:rPr>
        <w:t>ORCID</w:t>
      </w:r>
      <w:proofErr w:type="gramStart"/>
      <w:r>
        <w:rPr>
          <w:rFonts w:ascii="Times New Roman" w:hAnsi="Times New Roman"/>
          <w:b/>
          <w:sz w:val="24"/>
        </w:rPr>
        <w:t>:0000</w:t>
      </w:r>
      <w:proofErr w:type="gramEnd"/>
      <w:r>
        <w:rPr>
          <w:rFonts w:ascii="Times New Roman" w:hAnsi="Times New Roman"/>
          <w:b/>
          <w:sz w:val="24"/>
        </w:rPr>
        <w:t>-0001-6408-2402</w:t>
      </w:r>
    </w:p>
    <w:p w:rsidR="00FE78B9" w:rsidRDefault="00D77721" w:rsidP="00FE78B9">
      <w:pPr>
        <w:spacing w:line="360" w:lineRule="auto"/>
        <w:ind w:firstLine="720"/>
        <w:jc w:val="right"/>
        <w:rPr>
          <w:rFonts w:ascii="Times New Roman" w:hAnsi="Times New Roman"/>
          <w:b/>
          <w:sz w:val="24"/>
        </w:rPr>
      </w:pPr>
      <w:hyperlink r:id="rId5" w:history="1">
        <w:r w:rsidR="00FE78B9">
          <w:rPr>
            <w:rStyle w:val="a4"/>
            <w:rFonts w:ascii="Times New Roman" w:hAnsi="Times New Roman"/>
            <w:b/>
            <w:sz w:val="24"/>
          </w:rPr>
          <w:t>m.maksudov@nordicuniversity.org</w:t>
        </w:r>
      </w:hyperlink>
    </w:p>
    <w:p w:rsidR="00F90322" w:rsidRDefault="00F90322" w:rsidP="00F90322">
      <w:pPr>
        <w:spacing w:line="360" w:lineRule="auto"/>
        <w:ind w:firstLine="720"/>
        <w:jc w:val="right"/>
        <w:rPr>
          <w:rFonts w:ascii="Times New Roman" w:hAnsi="Times New Roman"/>
          <w:b/>
          <w:sz w:val="24"/>
          <w:szCs w:val="24"/>
        </w:rPr>
      </w:pPr>
      <w:proofErr w:type="spellStart"/>
      <w:r>
        <w:rPr>
          <w:rFonts w:ascii="Times New Roman" w:hAnsi="Times New Roman"/>
          <w:b/>
          <w:sz w:val="24"/>
          <w:szCs w:val="24"/>
        </w:rPr>
        <w:t>Habibjonov</w:t>
      </w:r>
      <w:proofErr w:type="spellEnd"/>
      <w:r>
        <w:rPr>
          <w:rFonts w:ascii="Times New Roman" w:hAnsi="Times New Roman"/>
          <w:b/>
          <w:sz w:val="24"/>
          <w:szCs w:val="24"/>
        </w:rPr>
        <w:t xml:space="preserve"> </w:t>
      </w:r>
      <w:proofErr w:type="spellStart"/>
      <w:r>
        <w:rPr>
          <w:rFonts w:ascii="Times New Roman" w:hAnsi="Times New Roman"/>
          <w:b/>
          <w:sz w:val="24"/>
          <w:szCs w:val="24"/>
        </w:rPr>
        <w:t>Usmonjon</w:t>
      </w:r>
      <w:proofErr w:type="spellEnd"/>
      <w:r>
        <w:rPr>
          <w:rFonts w:ascii="Times New Roman" w:hAnsi="Times New Roman"/>
          <w:b/>
          <w:sz w:val="24"/>
          <w:szCs w:val="24"/>
        </w:rPr>
        <w:t xml:space="preserve"> </w:t>
      </w:r>
      <w:proofErr w:type="spellStart"/>
      <w:r>
        <w:rPr>
          <w:rFonts w:ascii="Times New Roman" w:hAnsi="Times New Roman"/>
          <w:b/>
          <w:sz w:val="24"/>
          <w:szCs w:val="24"/>
        </w:rPr>
        <w:t>Sherzodjon</w:t>
      </w:r>
      <w:proofErr w:type="spellEnd"/>
      <w:r>
        <w:rPr>
          <w:rFonts w:ascii="Times New Roman" w:hAnsi="Times New Roman"/>
          <w:b/>
          <w:sz w:val="24"/>
          <w:szCs w:val="24"/>
        </w:rPr>
        <w:t xml:space="preserve"> </w:t>
      </w:r>
      <w:proofErr w:type="spellStart"/>
      <w:r>
        <w:rPr>
          <w:rFonts w:ascii="Times New Roman" w:hAnsi="Times New Roman"/>
          <w:b/>
          <w:sz w:val="24"/>
          <w:szCs w:val="24"/>
        </w:rPr>
        <w:t>o’g’li</w:t>
      </w:r>
      <w:proofErr w:type="spellEnd"/>
    </w:p>
    <w:p w:rsidR="00F90322" w:rsidRDefault="00F90322" w:rsidP="00F90322">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F90322" w:rsidRDefault="00D77721" w:rsidP="00F90322">
      <w:pPr>
        <w:spacing w:line="276" w:lineRule="auto"/>
        <w:jc w:val="right"/>
        <w:rPr>
          <w:rFonts w:ascii="Times New Roman" w:hAnsi="Times New Roman"/>
          <w:b/>
          <w:sz w:val="24"/>
          <w:szCs w:val="24"/>
        </w:rPr>
      </w:pPr>
      <w:hyperlink r:id="rId6" w:history="1">
        <w:r w:rsidR="00F90322">
          <w:rPr>
            <w:rStyle w:val="a4"/>
            <w:rFonts w:ascii="Times New Roman" w:hAnsi="Times New Roman"/>
            <w:b/>
            <w:sz w:val="24"/>
            <w:szCs w:val="24"/>
          </w:rPr>
          <w:t>Habibjonovusmonjon9@gmail.com</w:t>
        </w:r>
      </w:hyperlink>
      <w:r w:rsidR="00F90322">
        <w:rPr>
          <w:rFonts w:ascii="Times New Roman" w:hAnsi="Times New Roman"/>
          <w:b/>
          <w:sz w:val="24"/>
          <w:szCs w:val="24"/>
        </w:rPr>
        <w:t xml:space="preserve"> </w:t>
      </w:r>
    </w:p>
    <w:p w:rsidR="007072BF" w:rsidRDefault="00F90322" w:rsidP="00F90322">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F90322" w:rsidRPr="00F90322" w:rsidRDefault="00F90322" w:rsidP="00F90322">
      <w:pPr>
        <w:spacing w:line="360" w:lineRule="auto"/>
        <w:ind w:firstLine="720"/>
        <w:jc w:val="both"/>
        <w:rPr>
          <w:rFonts w:ascii="Times New Roman" w:hAnsi="Times New Roman"/>
          <w:b/>
          <w:sz w:val="28"/>
          <w:szCs w:val="24"/>
        </w:rPr>
      </w:pPr>
      <w:proofErr w:type="spellStart"/>
      <w:r w:rsidRPr="00F90322">
        <w:rPr>
          <w:rFonts w:ascii="Times New Roman" w:hAnsi="Times New Roman"/>
          <w:b/>
          <w:sz w:val="28"/>
          <w:szCs w:val="24"/>
        </w:rPr>
        <w:t>Annotatsiya</w:t>
      </w:r>
      <w:proofErr w:type="spellEnd"/>
    </w:p>
    <w:p w:rsidR="003C2462" w:rsidRPr="00B817A0" w:rsidRDefault="003C2462" w:rsidP="003C2462">
      <w:pPr>
        <w:spacing w:line="360" w:lineRule="auto"/>
        <w:ind w:firstLine="720"/>
        <w:jc w:val="both"/>
        <w:rPr>
          <w:rFonts w:ascii="Times New Roman" w:hAnsi="Times New Roman"/>
          <w:sz w:val="28"/>
        </w:rPr>
      </w:pPr>
      <w:proofErr w:type="spellStart"/>
      <w:r w:rsidRPr="00B817A0">
        <w:rPr>
          <w:rFonts w:ascii="Times New Roman" w:hAnsi="Times New Roman"/>
          <w:b/>
          <w:sz w:val="28"/>
        </w:rPr>
        <w:t>Savdo</w:t>
      </w:r>
      <w:proofErr w:type="spellEnd"/>
      <w:r w:rsidRPr="00B817A0">
        <w:rPr>
          <w:rFonts w:ascii="Times New Roman" w:hAnsi="Times New Roman"/>
          <w:b/>
          <w:sz w:val="28"/>
        </w:rPr>
        <w:t xml:space="preserve"> </w:t>
      </w:r>
      <w:proofErr w:type="spellStart"/>
      <w:r w:rsidRPr="00B817A0">
        <w:rPr>
          <w:rFonts w:ascii="Times New Roman" w:hAnsi="Times New Roman"/>
          <w:b/>
          <w:sz w:val="28"/>
        </w:rPr>
        <w:t>etikasi</w:t>
      </w:r>
      <w:proofErr w:type="spellEnd"/>
      <w:r w:rsidRPr="00B817A0">
        <w:rPr>
          <w:rFonts w:ascii="Times New Roman" w:hAnsi="Times New Roman"/>
          <w:sz w:val="28"/>
        </w:rPr>
        <w:t xml:space="preserve"> - </w:t>
      </w:r>
      <w:proofErr w:type="spellStart"/>
      <w:r w:rsidRPr="00B817A0">
        <w:rPr>
          <w:rFonts w:ascii="Times New Roman" w:hAnsi="Times New Roman"/>
          <w:sz w:val="28"/>
        </w:rPr>
        <w:t>bu</w:t>
      </w:r>
      <w:proofErr w:type="spellEnd"/>
      <w:r w:rsidRPr="00B817A0">
        <w:rPr>
          <w:rFonts w:ascii="Times New Roman" w:hAnsi="Times New Roman"/>
          <w:sz w:val="28"/>
        </w:rPr>
        <w:t xml:space="preserve"> </w:t>
      </w:r>
      <w:proofErr w:type="spellStart"/>
      <w:r w:rsidRPr="00B817A0">
        <w:rPr>
          <w:rFonts w:ascii="Times New Roman" w:hAnsi="Times New Roman"/>
          <w:sz w:val="28"/>
        </w:rPr>
        <w:t>tashkilotdagi</w:t>
      </w:r>
      <w:proofErr w:type="spellEnd"/>
      <w:r w:rsidRPr="00B817A0">
        <w:rPr>
          <w:rFonts w:ascii="Times New Roman" w:hAnsi="Times New Roman"/>
          <w:sz w:val="28"/>
        </w:rPr>
        <w:t xml:space="preserve"> </w:t>
      </w:r>
      <w:proofErr w:type="spellStart"/>
      <w:r w:rsidRPr="00B817A0">
        <w:rPr>
          <w:rFonts w:ascii="Times New Roman" w:hAnsi="Times New Roman"/>
          <w:sz w:val="28"/>
        </w:rPr>
        <w:t>inson</w:t>
      </w:r>
      <w:proofErr w:type="spellEnd"/>
      <w:r w:rsidRPr="00B817A0">
        <w:rPr>
          <w:rFonts w:ascii="Times New Roman" w:hAnsi="Times New Roman"/>
          <w:sz w:val="28"/>
        </w:rPr>
        <w:t xml:space="preserve"> </w:t>
      </w:r>
      <w:proofErr w:type="spellStart"/>
      <w:r w:rsidRPr="00B817A0">
        <w:rPr>
          <w:rFonts w:ascii="Times New Roman" w:hAnsi="Times New Roman"/>
          <w:sz w:val="28"/>
        </w:rPr>
        <w:t>harakati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xatti-harakatlarini</w:t>
      </w:r>
      <w:proofErr w:type="spellEnd"/>
      <w:r w:rsidRPr="00B817A0">
        <w:rPr>
          <w:rFonts w:ascii="Times New Roman" w:hAnsi="Times New Roman"/>
          <w:sz w:val="28"/>
        </w:rPr>
        <w:t xml:space="preserve"> </w:t>
      </w:r>
      <w:proofErr w:type="spellStart"/>
      <w:r w:rsidRPr="00B817A0">
        <w:rPr>
          <w:rFonts w:ascii="Times New Roman" w:hAnsi="Times New Roman"/>
          <w:sz w:val="28"/>
        </w:rPr>
        <w:t>tartibga</w:t>
      </w:r>
      <w:proofErr w:type="spellEnd"/>
      <w:r w:rsidRPr="00B817A0">
        <w:rPr>
          <w:rFonts w:ascii="Times New Roman" w:hAnsi="Times New Roman"/>
          <w:sz w:val="28"/>
        </w:rPr>
        <w:t xml:space="preserve"> </w:t>
      </w:r>
      <w:proofErr w:type="spellStart"/>
      <w:r w:rsidRPr="00B817A0">
        <w:rPr>
          <w:rFonts w:ascii="Times New Roman" w:hAnsi="Times New Roman"/>
          <w:sz w:val="28"/>
        </w:rPr>
        <w:t>soluvchi</w:t>
      </w:r>
      <w:proofErr w:type="spellEnd"/>
      <w:r w:rsidRPr="00B817A0">
        <w:rPr>
          <w:rFonts w:ascii="Times New Roman" w:hAnsi="Times New Roman"/>
          <w:sz w:val="28"/>
        </w:rPr>
        <w:t xml:space="preserve"> </w:t>
      </w:r>
      <w:proofErr w:type="spellStart"/>
      <w:r w:rsidRPr="00B817A0">
        <w:rPr>
          <w:rFonts w:ascii="Times New Roman" w:hAnsi="Times New Roman"/>
          <w:sz w:val="28"/>
        </w:rPr>
        <w:t>zamonaviy</w:t>
      </w:r>
      <w:proofErr w:type="spellEnd"/>
      <w:r w:rsidRPr="00B817A0">
        <w:rPr>
          <w:rFonts w:ascii="Times New Roman" w:hAnsi="Times New Roman"/>
          <w:sz w:val="28"/>
        </w:rPr>
        <w:t xml:space="preserve"> </w:t>
      </w:r>
      <w:proofErr w:type="spellStart"/>
      <w:r w:rsidRPr="00B817A0">
        <w:rPr>
          <w:rFonts w:ascii="Times New Roman" w:hAnsi="Times New Roman"/>
          <w:sz w:val="28"/>
        </w:rPr>
        <w:t>tashkiliy</w:t>
      </w:r>
      <w:proofErr w:type="spellEnd"/>
      <w:r w:rsidRPr="00B817A0">
        <w:rPr>
          <w:rFonts w:ascii="Times New Roman" w:hAnsi="Times New Roman"/>
          <w:sz w:val="28"/>
        </w:rPr>
        <w:t xml:space="preserve"> </w:t>
      </w:r>
      <w:proofErr w:type="spellStart"/>
      <w:r w:rsidRPr="00B817A0">
        <w:rPr>
          <w:rFonts w:ascii="Times New Roman" w:hAnsi="Times New Roman"/>
          <w:sz w:val="28"/>
        </w:rPr>
        <w:t>standartlar</w:t>
      </w:r>
      <w:proofErr w:type="spellEnd"/>
      <w:r w:rsidRPr="00B817A0">
        <w:rPr>
          <w:rFonts w:ascii="Times New Roman" w:hAnsi="Times New Roman"/>
          <w:sz w:val="28"/>
        </w:rPr>
        <w:t xml:space="preserve">, </w:t>
      </w:r>
      <w:proofErr w:type="spellStart"/>
      <w:r w:rsidRPr="00B817A0">
        <w:rPr>
          <w:rFonts w:ascii="Times New Roman" w:hAnsi="Times New Roman"/>
          <w:sz w:val="28"/>
        </w:rPr>
        <w:t>tamoyillar</w:t>
      </w:r>
      <w:proofErr w:type="spellEnd"/>
      <w:r w:rsidRPr="00B817A0">
        <w:rPr>
          <w:rFonts w:ascii="Times New Roman" w:hAnsi="Times New Roman"/>
          <w:sz w:val="28"/>
        </w:rPr>
        <w:t xml:space="preserve">, </w:t>
      </w:r>
      <w:proofErr w:type="spellStart"/>
      <w:r w:rsidRPr="00B817A0">
        <w:rPr>
          <w:rFonts w:ascii="Times New Roman" w:hAnsi="Times New Roman"/>
          <w:sz w:val="28"/>
        </w:rPr>
        <w:t>qadriyatlar</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w:t>
      </w:r>
      <w:proofErr w:type="spellEnd"/>
      <w:r w:rsidRPr="00B817A0">
        <w:rPr>
          <w:rFonts w:ascii="Times New Roman" w:hAnsi="Times New Roman"/>
          <w:sz w:val="28"/>
        </w:rPr>
        <w:t xml:space="preserve"> </w:t>
      </w:r>
      <w:proofErr w:type="spellStart"/>
      <w:r w:rsidRPr="00B817A0">
        <w:rPr>
          <w:rFonts w:ascii="Times New Roman" w:hAnsi="Times New Roman"/>
          <w:sz w:val="28"/>
        </w:rPr>
        <w:t>to</w:t>
      </w:r>
      <w:r>
        <w:rPr>
          <w:rFonts w:ascii="Times New Roman" w:hAnsi="Times New Roman"/>
          <w:sz w:val="28"/>
        </w:rPr>
        <w:t>’</w:t>
      </w:r>
      <w:r w:rsidRPr="00B817A0">
        <w:rPr>
          <w:rFonts w:ascii="Times New Roman" w:hAnsi="Times New Roman"/>
          <w:sz w:val="28"/>
        </w:rPr>
        <w:t>plami</w:t>
      </w:r>
      <w:proofErr w:type="spellEnd"/>
      <w:r w:rsidRPr="00B817A0">
        <w:rPr>
          <w:rFonts w:ascii="Times New Roman" w:hAnsi="Times New Roman"/>
          <w:sz w:val="28"/>
        </w:rPr>
        <w:t xml:space="preserve">. </w:t>
      </w:r>
      <w:proofErr w:type="spellStart"/>
      <w:r w:rsidRPr="00B817A0">
        <w:rPr>
          <w:rFonts w:ascii="Times New Roman" w:hAnsi="Times New Roman"/>
          <w:sz w:val="28"/>
        </w:rPr>
        <w:t>Ishbilarmonlik</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ikki</w:t>
      </w:r>
      <w:proofErr w:type="spellEnd"/>
      <w:r w:rsidRPr="00B817A0">
        <w:rPr>
          <w:rFonts w:ascii="Times New Roman" w:hAnsi="Times New Roman"/>
          <w:sz w:val="28"/>
        </w:rPr>
        <w:t xml:space="preserve"> </w:t>
      </w:r>
      <w:proofErr w:type="spellStart"/>
      <w:r w:rsidRPr="00B817A0">
        <w:rPr>
          <w:rFonts w:ascii="Times New Roman" w:hAnsi="Times New Roman"/>
          <w:sz w:val="28"/>
        </w:rPr>
        <w:t>jihatga</w:t>
      </w:r>
      <w:proofErr w:type="spellEnd"/>
      <w:r w:rsidRPr="00B817A0">
        <w:rPr>
          <w:rFonts w:ascii="Times New Roman" w:hAnsi="Times New Roman"/>
          <w:sz w:val="28"/>
        </w:rPr>
        <w:t xml:space="preserve"> </w:t>
      </w:r>
      <w:proofErr w:type="spellStart"/>
      <w:r w:rsidRPr="00B817A0">
        <w:rPr>
          <w:rFonts w:ascii="Times New Roman" w:hAnsi="Times New Roman"/>
          <w:sz w:val="28"/>
        </w:rPr>
        <w:t>ega</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yoriy</w:t>
      </w:r>
      <w:proofErr w:type="spellEnd"/>
      <w:r w:rsidRPr="00B817A0">
        <w:rPr>
          <w:rFonts w:ascii="Times New Roman" w:hAnsi="Times New Roman"/>
          <w:sz w:val="28"/>
        </w:rPr>
        <w:t xml:space="preserve"> </w:t>
      </w:r>
      <w:proofErr w:type="spellStart"/>
      <w:r w:rsidRPr="00B817A0">
        <w:rPr>
          <w:rFonts w:ascii="Times New Roman" w:hAnsi="Times New Roman"/>
          <w:sz w:val="28"/>
        </w:rPr>
        <w:t>biznes</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yoki</w:t>
      </w:r>
      <w:proofErr w:type="spellEnd"/>
      <w:r w:rsidRPr="00B817A0">
        <w:rPr>
          <w:rFonts w:ascii="Times New Roman" w:hAnsi="Times New Roman"/>
          <w:sz w:val="28"/>
        </w:rPr>
        <w:t xml:space="preserve"> </w:t>
      </w:r>
      <w:proofErr w:type="spellStart"/>
      <w:r w:rsidRPr="00B817A0">
        <w:rPr>
          <w:rFonts w:ascii="Times New Roman" w:hAnsi="Times New Roman"/>
          <w:sz w:val="28"/>
        </w:rPr>
        <w:t>tavsiflovchi</w:t>
      </w:r>
      <w:proofErr w:type="spellEnd"/>
      <w:r w:rsidRPr="00B817A0">
        <w:rPr>
          <w:rFonts w:ascii="Times New Roman" w:hAnsi="Times New Roman"/>
          <w:sz w:val="28"/>
        </w:rPr>
        <w:t xml:space="preserve"> </w:t>
      </w:r>
      <w:proofErr w:type="spellStart"/>
      <w:r w:rsidRPr="00B817A0">
        <w:rPr>
          <w:rFonts w:ascii="Times New Roman" w:hAnsi="Times New Roman"/>
          <w:sz w:val="28"/>
        </w:rPr>
        <w:t>biznes</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w:t>
      </w:r>
    </w:p>
    <w:p w:rsidR="003C2462" w:rsidRDefault="003C2462" w:rsidP="003C2462">
      <w:pPr>
        <w:spacing w:line="360" w:lineRule="auto"/>
        <w:ind w:firstLine="720"/>
        <w:jc w:val="both"/>
        <w:rPr>
          <w:rFonts w:ascii="Times New Roman" w:hAnsi="Times New Roman"/>
          <w:sz w:val="28"/>
        </w:rPr>
      </w:pP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yoki</w:t>
      </w:r>
      <w:proofErr w:type="spellEnd"/>
      <w:r w:rsidRPr="00B817A0">
        <w:rPr>
          <w:rFonts w:ascii="Times New Roman" w:hAnsi="Times New Roman"/>
          <w:sz w:val="28"/>
        </w:rPr>
        <w:t xml:space="preserve"> </w:t>
      </w:r>
      <w:proofErr w:type="spellStart"/>
      <w:r w:rsidRPr="00B817A0">
        <w:rPr>
          <w:rFonts w:ascii="Times New Roman" w:hAnsi="Times New Roman"/>
          <w:sz w:val="28"/>
        </w:rPr>
        <w:t>biznes</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jarayonida</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tijorat</w:t>
      </w:r>
      <w:proofErr w:type="spellEnd"/>
      <w:r w:rsidRPr="00B817A0">
        <w:rPr>
          <w:rFonts w:ascii="Times New Roman" w:hAnsi="Times New Roman"/>
          <w:sz w:val="28"/>
        </w:rPr>
        <w:t xml:space="preserve"> </w:t>
      </w:r>
      <w:proofErr w:type="spellStart"/>
      <w:r w:rsidRPr="00B817A0">
        <w:rPr>
          <w:rFonts w:ascii="Times New Roman" w:hAnsi="Times New Roman"/>
          <w:sz w:val="28"/>
        </w:rPr>
        <w:t>faoliyatida</w:t>
      </w:r>
      <w:proofErr w:type="spellEnd"/>
      <w:r w:rsidRPr="00B817A0">
        <w:rPr>
          <w:rFonts w:ascii="Times New Roman" w:hAnsi="Times New Roman"/>
          <w:sz w:val="28"/>
        </w:rPr>
        <w:t xml:space="preserve"> </w:t>
      </w:r>
      <w:proofErr w:type="spellStart"/>
      <w:r w:rsidRPr="00B817A0">
        <w:rPr>
          <w:rFonts w:ascii="Times New Roman" w:hAnsi="Times New Roman"/>
          <w:sz w:val="28"/>
        </w:rPr>
        <w:t>axloqiy</w:t>
      </w:r>
      <w:proofErr w:type="spellEnd"/>
      <w:r w:rsidRPr="00B817A0">
        <w:rPr>
          <w:rFonts w:ascii="Times New Roman" w:hAnsi="Times New Roman"/>
          <w:sz w:val="28"/>
        </w:rPr>
        <w:t xml:space="preserve"> </w:t>
      </w:r>
      <w:proofErr w:type="spellStart"/>
      <w:r w:rsidRPr="00B817A0">
        <w:rPr>
          <w:rFonts w:ascii="Times New Roman" w:hAnsi="Times New Roman"/>
          <w:sz w:val="28"/>
        </w:rPr>
        <w:t>tamoyillarni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rganadi</w:t>
      </w:r>
      <w:proofErr w:type="spellEnd"/>
      <w:r w:rsidRPr="00B817A0">
        <w:rPr>
          <w:rFonts w:ascii="Times New Roman" w:hAnsi="Times New Roman"/>
          <w:sz w:val="28"/>
        </w:rPr>
        <w:t xml:space="preserve">. Bu </w:t>
      </w:r>
      <w:proofErr w:type="spellStart"/>
      <w:r w:rsidRPr="00B817A0">
        <w:rPr>
          <w:rFonts w:ascii="Times New Roman" w:hAnsi="Times New Roman"/>
          <w:sz w:val="28"/>
        </w:rPr>
        <w:t>tushuncha</w:t>
      </w:r>
      <w:proofErr w:type="spellEnd"/>
      <w:r w:rsidRPr="00B817A0">
        <w:rPr>
          <w:rFonts w:ascii="Times New Roman" w:hAnsi="Times New Roman"/>
          <w:sz w:val="28"/>
        </w:rPr>
        <w:t xml:space="preserve">, </w:t>
      </w:r>
      <w:proofErr w:type="spellStart"/>
      <w:r w:rsidRPr="00B817A0">
        <w:rPr>
          <w:rFonts w:ascii="Times New Roman" w:hAnsi="Times New Roman"/>
          <w:sz w:val="28"/>
        </w:rPr>
        <w:t>kompaniyalar</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ularning</w:t>
      </w:r>
      <w:proofErr w:type="spellEnd"/>
      <w:r w:rsidRPr="00B817A0">
        <w:rPr>
          <w:rFonts w:ascii="Times New Roman" w:hAnsi="Times New Roman"/>
          <w:sz w:val="28"/>
        </w:rPr>
        <w:t xml:space="preserve"> </w:t>
      </w:r>
      <w:proofErr w:type="spellStart"/>
      <w:r w:rsidRPr="00B817A0">
        <w:rPr>
          <w:rFonts w:ascii="Times New Roman" w:hAnsi="Times New Roman"/>
          <w:sz w:val="28"/>
        </w:rPr>
        <w:t>xodimlari</w:t>
      </w:r>
      <w:proofErr w:type="spellEnd"/>
      <w:r w:rsidRPr="00B817A0">
        <w:rPr>
          <w:rFonts w:ascii="Times New Roman" w:hAnsi="Times New Roman"/>
          <w:sz w:val="28"/>
        </w:rPr>
        <w:t xml:space="preserve"> </w:t>
      </w:r>
      <w:proofErr w:type="spellStart"/>
      <w:r w:rsidRPr="00B817A0">
        <w:rPr>
          <w:rFonts w:ascii="Times New Roman" w:hAnsi="Times New Roman"/>
          <w:sz w:val="28"/>
        </w:rPr>
        <w:t>tomonidan</w:t>
      </w:r>
      <w:proofErr w:type="spellEnd"/>
      <w:r w:rsidRPr="00B817A0">
        <w:rPr>
          <w:rFonts w:ascii="Times New Roman" w:hAnsi="Times New Roman"/>
          <w:sz w:val="28"/>
        </w:rPr>
        <w:t xml:space="preserve"> </w:t>
      </w:r>
      <w:proofErr w:type="spellStart"/>
      <w:r w:rsidRPr="00B817A0">
        <w:rPr>
          <w:rFonts w:ascii="Times New Roman" w:hAnsi="Times New Roman"/>
          <w:sz w:val="28"/>
        </w:rPr>
        <w:t>mijozlar</w:t>
      </w:r>
      <w:proofErr w:type="spellEnd"/>
      <w:r w:rsidRPr="00B817A0">
        <w:rPr>
          <w:rFonts w:ascii="Times New Roman" w:hAnsi="Times New Roman"/>
          <w:sz w:val="28"/>
        </w:rPr>
        <w:t xml:space="preserve">, </w:t>
      </w:r>
      <w:proofErr w:type="spellStart"/>
      <w:r w:rsidRPr="00B817A0">
        <w:rPr>
          <w:rFonts w:ascii="Times New Roman" w:hAnsi="Times New Roman"/>
          <w:sz w:val="28"/>
        </w:rPr>
        <w:t>hamkorlar</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jamiyat</w:t>
      </w:r>
      <w:proofErr w:type="spellEnd"/>
      <w:r w:rsidRPr="00B817A0">
        <w:rPr>
          <w:rFonts w:ascii="Times New Roman" w:hAnsi="Times New Roman"/>
          <w:sz w:val="28"/>
        </w:rPr>
        <w:t xml:space="preserve"> </w:t>
      </w:r>
      <w:proofErr w:type="spellStart"/>
      <w:r w:rsidRPr="00B817A0">
        <w:rPr>
          <w:rFonts w:ascii="Times New Roman" w:hAnsi="Times New Roman"/>
          <w:sz w:val="28"/>
        </w:rPr>
        <w:t>bilan</w:t>
      </w:r>
      <w:proofErr w:type="spellEnd"/>
      <w:r w:rsidRPr="00B817A0">
        <w:rPr>
          <w:rFonts w:ascii="Times New Roman" w:hAnsi="Times New Roman"/>
          <w:sz w:val="28"/>
        </w:rPr>
        <w:t xml:space="preserve"> </w:t>
      </w:r>
      <w:proofErr w:type="spellStart"/>
      <w:r w:rsidRPr="00B817A0">
        <w:rPr>
          <w:rFonts w:ascii="Times New Roman" w:hAnsi="Times New Roman"/>
          <w:sz w:val="28"/>
        </w:rPr>
        <w:t>aloqalarda</w:t>
      </w:r>
      <w:proofErr w:type="spellEnd"/>
      <w:r w:rsidRPr="00B817A0">
        <w:rPr>
          <w:rFonts w:ascii="Times New Roman" w:hAnsi="Times New Roman"/>
          <w:sz w:val="28"/>
        </w:rPr>
        <w:t xml:space="preserve"> </w:t>
      </w:r>
      <w:proofErr w:type="spellStart"/>
      <w:r w:rsidRPr="00B817A0">
        <w:rPr>
          <w:rFonts w:ascii="Times New Roman" w:hAnsi="Times New Roman"/>
          <w:sz w:val="28"/>
        </w:rPr>
        <w:t>qanday</w:t>
      </w:r>
      <w:proofErr w:type="spellEnd"/>
      <w:r w:rsidRPr="00B817A0">
        <w:rPr>
          <w:rFonts w:ascii="Times New Roman" w:hAnsi="Times New Roman"/>
          <w:sz w:val="28"/>
        </w:rPr>
        <w:t xml:space="preserve"> </w:t>
      </w:r>
      <w:proofErr w:type="spellStart"/>
      <w:r w:rsidRPr="00B817A0">
        <w:rPr>
          <w:rFonts w:ascii="Times New Roman" w:hAnsi="Times New Roman"/>
          <w:sz w:val="28"/>
        </w:rPr>
        <w:t>axloqiy</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yorlarga</w:t>
      </w:r>
      <w:proofErr w:type="spellEnd"/>
      <w:r w:rsidRPr="00B817A0">
        <w:rPr>
          <w:rFonts w:ascii="Times New Roman" w:hAnsi="Times New Roman"/>
          <w:sz w:val="28"/>
        </w:rPr>
        <w:t xml:space="preserve"> </w:t>
      </w:r>
      <w:proofErr w:type="spellStart"/>
      <w:r w:rsidRPr="00B817A0">
        <w:rPr>
          <w:rFonts w:ascii="Times New Roman" w:hAnsi="Times New Roman"/>
          <w:sz w:val="28"/>
        </w:rPr>
        <w:t>amal</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r w:rsidRPr="00B817A0">
        <w:rPr>
          <w:rFonts w:ascii="Times New Roman" w:hAnsi="Times New Roman"/>
          <w:sz w:val="28"/>
        </w:rPr>
        <w:t>kerakligini</w:t>
      </w:r>
      <w:proofErr w:type="spellEnd"/>
      <w:r w:rsidRPr="00B817A0">
        <w:rPr>
          <w:rFonts w:ascii="Times New Roman" w:hAnsi="Times New Roman"/>
          <w:sz w:val="28"/>
        </w:rPr>
        <w:t xml:space="preserve"> </w:t>
      </w:r>
      <w:proofErr w:type="spellStart"/>
      <w:r w:rsidRPr="00B817A0">
        <w:rPr>
          <w:rFonts w:ascii="Times New Roman" w:hAnsi="Times New Roman"/>
          <w:sz w:val="28"/>
        </w:rPr>
        <w:t>belgilaydi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shuningdek</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w:t>
      </w:r>
      <w:proofErr w:type="spellEnd"/>
      <w:r w:rsidRPr="00B817A0">
        <w:rPr>
          <w:rFonts w:ascii="Times New Roman" w:hAnsi="Times New Roman"/>
          <w:sz w:val="28"/>
        </w:rPr>
        <w:t xml:space="preserve"> </w:t>
      </w:r>
      <w:proofErr w:type="spellStart"/>
      <w:r w:rsidRPr="00B817A0">
        <w:rPr>
          <w:rFonts w:ascii="Times New Roman" w:hAnsi="Times New Roman"/>
          <w:sz w:val="28"/>
        </w:rPr>
        <w:t>huquqlarini</w:t>
      </w:r>
      <w:proofErr w:type="spellEnd"/>
      <w:r w:rsidRPr="00B817A0">
        <w:rPr>
          <w:rFonts w:ascii="Times New Roman" w:hAnsi="Times New Roman"/>
          <w:sz w:val="28"/>
        </w:rPr>
        <w:t xml:space="preserve"> </w:t>
      </w:r>
      <w:proofErr w:type="spellStart"/>
      <w:r w:rsidRPr="00B817A0">
        <w:rPr>
          <w:rFonts w:ascii="Times New Roman" w:hAnsi="Times New Roman"/>
          <w:sz w:val="28"/>
        </w:rPr>
        <w:t>himoya</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r w:rsidRPr="00B817A0">
        <w:rPr>
          <w:rFonts w:ascii="Times New Roman" w:hAnsi="Times New Roman"/>
          <w:sz w:val="28"/>
        </w:rPr>
        <w:t>adolatli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amaliyotlarini</w:t>
      </w:r>
      <w:proofErr w:type="spellEnd"/>
      <w:r w:rsidRPr="00B817A0">
        <w:rPr>
          <w:rFonts w:ascii="Times New Roman" w:hAnsi="Times New Roman"/>
          <w:sz w:val="28"/>
        </w:rPr>
        <w:t xml:space="preserve"> </w:t>
      </w:r>
      <w:proofErr w:type="spellStart"/>
      <w:r w:rsidRPr="00B817A0">
        <w:rPr>
          <w:rFonts w:ascii="Times New Roman" w:hAnsi="Times New Roman"/>
          <w:sz w:val="28"/>
        </w:rPr>
        <w:t>qo</w:t>
      </w:r>
      <w:r>
        <w:rPr>
          <w:rFonts w:ascii="Times New Roman" w:hAnsi="Times New Roman"/>
          <w:sz w:val="28"/>
        </w:rPr>
        <w:t>’</w:t>
      </w:r>
      <w:r w:rsidRPr="00B817A0">
        <w:rPr>
          <w:rFonts w:ascii="Times New Roman" w:hAnsi="Times New Roman"/>
          <w:sz w:val="28"/>
        </w:rPr>
        <w:t>llab-quvvatlash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korporativ</w:t>
      </w:r>
      <w:proofErr w:type="spellEnd"/>
      <w:r w:rsidRPr="00B817A0">
        <w:rPr>
          <w:rFonts w:ascii="Times New Roman" w:hAnsi="Times New Roman"/>
          <w:sz w:val="28"/>
        </w:rPr>
        <w:t xml:space="preserve"> </w:t>
      </w:r>
      <w:proofErr w:type="spellStart"/>
      <w:r w:rsidRPr="00B817A0">
        <w:rPr>
          <w:rFonts w:ascii="Times New Roman" w:hAnsi="Times New Roman"/>
          <w:sz w:val="28"/>
        </w:rPr>
        <w:t>ijtimoiy</w:t>
      </w:r>
      <w:proofErr w:type="spellEnd"/>
      <w:r w:rsidRPr="00B817A0">
        <w:rPr>
          <w:rFonts w:ascii="Times New Roman" w:hAnsi="Times New Roman"/>
          <w:sz w:val="28"/>
        </w:rPr>
        <w:t xml:space="preserve"> </w:t>
      </w:r>
      <w:proofErr w:type="spellStart"/>
      <w:r w:rsidRPr="00B817A0">
        <w:rPr>
          <w:rFonts w:ascii="Times New Roman" w:hAnsi="Times New Roman"/>
          <w:sz w:val="28"/>
        </w:rPr>
        <w:t>mas</w:t>
      </w:r>
      <w:r>
        <w:rPr>
          <w:rFonts w:ascii="Times New Roman" w:hAnsi="Times New Roman"/>
          <w:sz w:val="28"/>
        </w:rPr>
        <w:t>’</w:t>
      </w:r>
      <w:r w:rsidRPr="00B817A0">
        <w:rPr>
          <w:rFonts w:ascii="Times New Roman" w:hAnsi="Times New Roman"/>
          <w:sz w:val="28"/>
        </w:rPr>
        <w:t>uliyatni</w:t>
      </w:r>
      <w:proofErr w:type="spellEnd"/>
      <w:r w:rsidRPr="00B817A0">
        <w:rPr>
          <w:rFonts w:ascii="Times New Roman" w:hAnsi="Times New Roman"/>
          <w:sz w:val="28"/>
        </w:rPr>
        <w:t xml:space="preserve"> </w:t>
      </w:r>
      <w:proofErr w:type="spellStart"/>
      <w:r w:rsidRPr="00B817A0">
        <w:rPr>
          <w:rFonts w:ascii="Times New Roman" w:hAnsi="Times New Roman"/>
          <w:sz w:val="28"/>
        </w:rPr>
        <w:t>oshirishga</w:t>
      </w:r>
      <w:proofErr w:type="spellEnd"/>
      <w:r w:rsidRPr="00B817A0">
        <w:rPr>
          <w:rFonts w:ascii="Times New Roman" w:hAnsi="Times New Roman"/>
          <w:sz w:val="28"/>
        </w:rPr>
        <w:t xml:space="preserve"> </w:t>
      </w:r>
      <w:proofErr w:type="spellStart"/>
      <w:r w:rsidRPr="00B817A0">
        <w:rPr>
          <w:rFonts w:ascii="Times New Roman" w:hAnsi="Times New Roman"/>
          <w:sz w:val="28"/>
        </w:rPr>
        <w:t>qaratilgan</w:t>
      </w:r>
      <w:proofErr w:type="spellEnd"/>
      <w:r w:rsidRPr="00B817A0">
        <w:rPr>
          <w:rFonts w:ascii="Times New Roman" w:hAnsi="Times New Roman"/>
          <w:sz w:val="28"/>
        </w:rPr>
        <w:t>.</w:t>
      </w:r>
    </w:p>
    <w:p w:rsidR="00F90322" w:rsidRPr="00F90322" w:rsidRDefault="00F90322" w:rsidP="00F90322">
      <w:pPr>
        <w:tabs>
          <w:tab w:val="left" w:pos="360"/>
        </w:tabs>
        <w:spacing w:line="360" w:lineRule="auto"/>
        <w:ind w:firstLine="720"/>
        <w:jc w:val="both"/>
        <w:rPr>
          <w:rFonts w:ascii="Times New Roman" w:hAnsi="Times New Roman"/>
          <w:sz w:val="28"/>
          <w:szCs w:val="28"/>
        </w:rPr>
      </w:pPr>
      <w:proofErr w:type="spellStart"/>
      <w:r w:rsidRPr="00194F11">
        <w:rPr>
          <w:rFonts w:ascii="Times New Roman" w:hAnsi="Times New Roman"/>
          <w:b/>
          <w:sz w:val="28"/>
          <w:szCs w:val="28"/>
        </w:rPr>
        <w:t>Kalit</w:t>
      </w:r>
      <w:proofErr w:type="spellEnd"/>
      <w:r w:rsidRPr="00194F11">
        <w:rPr>
          <w:rFonts w:ascii="Times New Roman" w:hAnsi="Times New Roman"/>
          <w:b/>
          <w:sz w:val="28"/>
          <w:szCs w:val="28"/>
        </w:rPr>
        <w:t xml:space="preserve"> </w:t>
      </w:r>
      <w:proofErr w:type="spellStart"/>
      <w:r w:rsidRPr="00194F11">
        <w:rPr>
          <w:rFonts w:ascii="Times New Roman" w:hAnsi="Times New Roman"/>
          <w:b/>
          <w:sz w:val="28"/>
          <w:szCs w:val="28"/>
        </w:rPr>
        <w:t>so’zlar</w:t>
      </w:r>
      <w:proofErr w:type="spellEnd"/>
      <w:r w:rsidRPr="00194F11">
        <w:rPr>
          <w:rFonts w:ascii="Times New Roman" w:hAnsi="Times New Roman"/>
          <w:b/>
          <w:sz w:val="28"/>
          <w:szCs w:val="28"/>
        </w:rPr>
        <w:t>:</w:t>
      </w:r>
      <w:r>
        <w:rPr>
          <w:rFonts w:ascii="Times New Roman" w:hAnsi="Times New Roman"/>
          <w:b/>
          <w:sz w:val="28"/>
          <w:szCs w:val="28"/>
        </w:rPr>
        <w:t xml:space="preserve"> </w:t>
      </w: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ishlab</w:t>
      </w:r>
      <w:proofErr w:type="spellEnd"/>
      <w:r>
        <w:rPr>
          <w:rFonts w:ascii="Times New Roman" w:hAnsi="Times New Roman"/>
          <w:sz w:val="28"/>
          <w:szCs w:val="28"/>
        </w:rPr>
        <w:t xml:space="preserve"> </w:t>
      </w:r>
      <w:proofErr w:type="spellStart"/>
      <w:r>
        <w:rPr>
          <w:rFonts w:ascii="Times New Roman" w:hAnsi="Times New Roman"/>
          <w:sz w:val="28"/>
          <w:szCs w:val="28"/>
        </w:rPr>
        <w:t>chiqarish</w:t>
      </w:r>
      <w:proofErr w:type="spellEnd"/>
      <w:r>
        <w:rPr>
          <w:rFonts w:ascii="Times New Roman" w:hAnsi="Times New Roman"/>
          <w:sz w:val="28"/>
          <w:szCs w:val="28"/>
        </w:rPr>
        <w:t xml:space="preserve">, </w:t>
      </w:r>
      <w:proofErr w:type="spellStart"/>
      <w:r>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amaliyoti</w:t>
      </w:r>
      <w:proofErr w:type="spellEnd"/>
      <w:r>
        <w:rPr>
          <w:rFonts w:ascii="Times New Roman" w:hAnsi="Times New Roman"/>
          <w:sz w:val="28"/>
          <w:szCs w:val="28"/>
        </w:rPr>
        <w:t xml:space="preserve">, B2B, B2C, </w:t>
      </w:r>
      <w:proofErr w:type="spellStart"/>
      <w:r>
        <w:rPr>
          <w:rFonts w:ascii="Times New Roman" w:hAnsi="Times New Roman"/>
          <w:sz w:val="28"/>
          <w:szCs w:val="28"/>
        </w:rPr>
        <w:t>tarqatish</w:t>
      </w:r>
      <w:proofErr w:type="spellEnd"/>
      <w:r>
        <w:rPr>
          <w:rFonts w:ascii="Times New Roman" w:hAnsi="Times New Roman"/>
          <w:sz w:val="28"/>
          <w:szCs w:val="28"/>
        </w:rPr>
        <w:t xml:space="preserve"> </w:t>
      </w:r>
      <w:proofErr w:type="spellStart"/>
      <w:r>
        <w:rPr>
          <w:rFonts w:ascii="Times New Roman" w:hAnsi="Times New Roman"/>
          <w:sz w:val="28"/>
          <w:szCs w:val="28"/>
        </w:rPr>
        <w:t>kanallari</w:t>
      </w:r>
      <w:proofErr w:type="spellEnd"/>
      <w:r>
        <w:rPr>
          <w:rFonts w:ascii="Times New Roman" w:hAnsi="Times New Roman"/>
          <w:sz w:val="28"/>
          <w:szCs w:val="28"/>
        </w:rPr>
        <w:t>.</w:t>
      </w:r>
    </w:p>
    <w:p w:rsidR="003C2462" w:rsidRDefault="003C2462" w:rsidP="003C2462">
      <w:pPr>
        <w:spacing w:line="360" w:lineRule="auto"/>
        <w:ind w:firstLine="720"/>
        <w:jc w:val="both"/>
        <w:rPr>
          <w:rFonts w:ascii="Times New Roman" w:hAnsi="Times New Roman"/>
          <w:sz w:val="28"/>
        </w:rPr>
      </w:pP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etikasining</w:t>
      </w:r>
      <w:proofErr w:type="spellEnd"/>
      <w:r w:rsidRPr="00B817A0">
        <w:rPr>
          <w:rFonts w:ascii="Times New Roman" w:hAnsi="Times New Roman"/>
          <w:sz w:val="28"/>
        </w:rPr>
        <w:t xml:space="preserve"> </w:t>
      </w:r>
      <w:proofErr w:type="spellStart"/>
      <w:r w:rsidRPr="00B817A0">
        <w:rPr>
          <w:rFonts w:ascii="Times New Roman" w:hAnsi="Times New Roman"/>
          <w:sz w:val="28"/>
        </w:rPr>
        <w:t>asosiy</w:t>
      </w:r>
      <w:proofErr w:type="spellEnd"/>
      <w:r w:rsidRPr="00B817A0">
        <w:rPr>
          <w:rFonts w:ascii="Times New Roman" w:hAnsi="Times New Roman"/>
          <w:sz w:val="28"/>
        </w:rPr>
        <w:t xml:space="preserve"> </w:t>
      </w:r>
      <w:proofErr w:type="spellStart"/>
      <w:r w:rsidRPr="00B817A0">
        <w:rPr>
          <w:rFonts w:ascii="Times New Roman" w:hAnsi="Times New Roman"/>
          <w:sz w:val="28"/>
        </w:rPr>
        <w:t>maqsadlari</w:t>
      </w:r>
      <w:proofErr w:type="spellEnd"/>
      <w:r w:rsidRPr="00B817A0">
        <w:rPr>
          <w:rFonts w:ascii="Times New Roman" w:hAnsi="Times New Roman"/>
          <w:sz w:val="28"/>
        </w:rPr>
        <w:t xml:space="preserve">, </w:t>
      </w:r>
      <w:proofErr w:type="spellStart"/>
      <w:r w:rsidRPr="00B817A0">
        <w:rPr>
          <w:rFonts w:ascii="Times New Roman" w:hAnsi="Times New Roman"/>
          <w:sz w:val="28"/>
        </w:rPr>
        <w:t>birinchi</w:t>
      </w:r>
      <w:proofErr w:type="spellEnd"/>
      <w:r w:rsidRPr="00B817A0">
        <w:rPr>
          <w:rFonts w:ascii="Times New Roman" w:hAnsi="Times New Roman"/>
          <w:sz w:val="28"/>
        </w:rPr>
        <w:t xml:space="preserve"> </w:t>
      </w:r>
      <w:proofErr w:type="spellStart"/>
      <w:r w:rsidRPr="00B817A0">
        <w:rPr>
          <w:rFonts w:ascii="Times New Roman" w:hAnsi="Times New Roman"/>
          <w:sz w:val="28"/>
        </w:rPr>
        <w:t>navbatda</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ishlab</w:t>
      </w:r>
      <w:proofErr w:type="spellEnd"/>
      <w:r w:rsidRPr="00B817A0">
        <w:rPr>
          <w:rFonts w:ascii="Times New Roman" w:hAnsi="Times New Roman"/>
          <w:sz w:val="28"/>
        </w:rPr>
        <w:t xml:space="preserve"> </w:t>
      </w:r>
      <w:proofErr w:type="spellStart"/>
      <w:r w:rsidRPr="00B817A0">
        <w:rPr>
          <w:rFonts w:ascii="Times New Roman" w:hAnsi="Times New Roman"/>
          <w:sz w:val="28"/>
        </w:rPr>
        <w:t>chiqaruvchilar</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rtasida</w:t>
      </w:r>
      <w:proofErr w:type="spellEnd"/>
      <w:r w:rsidRPr="00B817A0">
        <w:rPr>
          <w:rFonts w:ascii="Times New Roman" w:hAnsi="Times New Roman"/>
          <w:sz w:val="28"/>
        </w:rPr>
        <w:t xml:space="preserve"> </w:t>
      </w:r>
      <w:proofErr w:type="spellStart"/>
      <w:r w:rsidRPr="00B817A0">
        <w:rPr>
          <w:rFonts w:ascii="Times New Roman" w:hAnsi="Times New Roman"/>
          <w:sz w:val="28"/>
        </w:rPr>
        <w:t>ishonchni</w:t>
      </w:r>
      <w:proofErr w:type="spellEnd"/>
      <w:r w:rsidRPr="00B817A0">
        <w:rPr>
          <w:rFonts w:ascii="Times New Roman" w:hAnsi="Times New Roman"/>
          <w:sz w:val="28"/>
        </w:rPr>
        <w:t xml:space="preserve"> </w:t>
      </w:r>
      <w:proofErr w:type="spellStart"/>
      <w:r w:rsidRPr="00B817A0">
        <w:rPr>
          <w:rFonts w:ascii="Times New Roman" w:hAnsi="Times New Roman"/>
          <w:sz w:val="28"/>
        </w:rPr>
        <w:t>mustahkamlashdir</w:t>
      </w:r>
      <w:proofErr w:type="spellEnd"/>
      <w:r w:rsidRPr="00B817A0">
        <w:rPr>
          <w:rFonts w:ascii="Times New Roman" w:hAnsi="Times New Roman"/>
          <w:sz w:val="28"/>
        </w:rPr>
        <w:t xml:space="preserve">. Bu,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w:t>
      </w:r>
      <w:proofErr w:type="spellEnd"/>
      <w:r w:rsidRPr="00B817A0">
        <w:rPr>
          <w:rFonts w:ascii="Times New Roman" w:hAnsi="Times New Roman"/>
          <w:sz w:val="28"/>
        </w:rPr>
        <w:t xml:space="preserve"> </w:t>
      </w:r>
      <w:proofErr w:type="spellStart"/>
      <w:r w:rsidRPr="00B817A0">
        <w:rPr>
          <w:rFonts w:ascii="Times New Roman" w:hAnsi="Times New Roman"/>
          <w:sz w:val="28"/>
        </w:rPr>
        <w:t>navbatida</w:t>
      </w:r>
      <w:proofErr w:type="spellEnd"/>
      <w:r w:rsidRPr="00B817A0">
        <w:rPr>
          <w:rFonts w:ascii="Times New Roman" w:hAnsi="Times New Roman"/>
          <w:sz w:val="28"/>
        </w:rPr>
        <w:t xml:space="preserve">, </w:t>
      </w:r>
      <w:proofErr w:type="spellStart"/>
      <w:r w:rsidRPr="00B817A0">
        <w:rPr>
          <w:rFonts w:ascii="Times New Roman" w:hAnsi="Times New Roman"/>
          <w:sz w:val="28"/>
        </w:rPr>
        <w:t>adolatli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amaliyotlarini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minlash</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molchilarning</w:t>
      </w:r>
      <w:proofErr w:type="spellEnd"/>
      <w:r w:rsidRPr="00B817A0">
        <w:rPr>
          <w:rFonts w:ascii="Times New Roman" w:hAnsi="Times New Roman"/>
          <w:sz w:val="28"/>
        </w:rPr>
        <w:t xml:space="preserve"> </w:t>
      </w:r>
      <w:proofErr w:type="spellStart"/>
      <w:r w:rsidRPr="00B817A0">
        <w:rPr>
          <w:rFonts w:ascii="Times New Roman" w:hAnsi="Times New Roman"/>
          <w:sz w:val="28"/>
        </w:rPr>
        <w:t>huquqlarini</w:t>
      </w:r>
      <w:proofErr w:type="spellEnd"/>
      <w:r w:rsidRPr="00B817A0">
        <w:rPr>
          <w:rFonts w:ascii="Times New Roman" w:hAnsi="Times New Roman"/>
          <w:sz w:val="28"/>
        </w:rPr>
        <w:t xml:space="preserve"> </w:t>
      </w:r>
      <w:proofErr w:type="spellStart"/>
      <w:r w:rsidRPr="00B817A0">
        <w:rPr>
          <w:rFonts w:ascii="Times New Roman" w:hAnsi="Times New Roman"/>
          <w:sz w:val="28"/>
        </w:rPr>
        <w:t>himoya</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mahsulotlar</w:t>
      </w:r>
      <w:proofErr w:type="spellEnd"/>
      <w:r w:rsidRPr="00B817A0">
        <w:rPr>
          <w:rFonts w:ascii="Times New Roman" w:hAnsi="Times New Roman"/>
          <w:sz w:val="28"/>
        </w:rPr>
        <w:t xml:space="preserve"> </w:t>
      </w:r>
      <w:proofErr w:type="spellStart"/>
      <w:r w:rsidRPr="00B817A0">
        <w:rPr>
          <w:rFonts w:ascii="Times New Roman" w:hAnsi="Times New Roman"/>
          <w:sz w:val="28"/>
        </w:rPr>
        <w:t>yoki</w:t>
      </w:r>
      <w:proofErr w:type="spellEnd"/>
      <w:r w:rsidRPr="00B817A0">
        <w:rPr>
          <w:rFonts w:ascii="Times New Roman" w:hAnsi="Times New Roman"/>
          <w:sz w:val="28"/>
        </w:rPr>
        <w:t xml:space="preserve"> </w:t>
      </w:r>
      <w:proofErr w:type="spellStart"/>
      <w:r w:rsidRPr="00B817A0">
        <w:rPr>
          <w:rFonts w:ascii="Times New Roman" w:hAnsi="Times New Roman"/>
          <w:sz w:val="28"/>
        </w:rPr>
        <w:t>xizmatlar</w:t>
      </w:r>
      <w:proofErr w:type="spellEnd"/>
      <w:r w:rsidRPr="00B817A0">
        <w:rPr>
          <w:rFonts w:ascii="Times New Roman" w:hAnsi="Times New Roman"/>
          <w:sz w:val="28"/>
        </w:rPr>
        <w:t xml:space="preserve"> </w:t>
      </w:r>
      <w:proofErr w:type="spellStart"/>
      <w:r w:rsidRPr="00B817A0">
        <w:rPr>
          <w:rFonts w:ascii="Times New Roman" w:hAnsi="Times New Roman"/>
          <w:sz w:val="28"/>
        </w:rPr>
        <w:t>haqida</w:t>
      </w:r>
      <w:proofErr w:type="spellEnd"/>
      <w:r w:rsidRPr="00B817A0">
        <w:rPr>
          <w:rFonts w:ascii="Times New Roman" w:hAnsi="Times New Roman"/>
          <w:sz w:val="28"/>
        </w:rPr>
        <w:t xml:space="preserve"> </w:t>
      </w:r>
      <w:proofErr w:type="spellStart"/>
      <w:r w:rsidRPr="00B817A0">
        <w:rPr>
          <w:rFonts w:ascii="Times New Roman" w:hAnsi="Times New Roman"/>
          <w:sz w:val="28"/>
        </w:rPr>
        <w:t>to</w:t>
      </w:r>
      <w:r>
        <w:rPr>
          <w:rFonts w:ascii="Times New Roman" w:hAnsi="Times New Roman"/>
          <w:sz w:val="28"/>
        </w:rPr>
        <w:t>’</w:t>
      </w:r>
      <w:r w:rsidRPr="00B817A0">
        <w:rPr>
          <w:rFonts w:ascii="Times New Roman" w:hAnsi="Times New Roman"/>
          <w:sz w:val="28"/>
        </w:rPr>
        <w:t>g</w:t>
      </w:r>
      <w:r>
        <w:rPr>
          <w:rFonts w:ascii="Times New Roman" w:hAnsi="Times New Roman"/>
          <w:sz w:val="28"/>
        </w:rPr>
        <w:t>’</w:t>
      </w:r>
      <w:r w:rsidRPr="00B817A0">
        <w:rPr>
          <w:rFonts w:ascii="Times New Roman" w:hAnsi="Times New Roman"/>
          <w:sz w:val="28"/>
        </w:rPr>
        <w:t>ri</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aniq</w:t>
      </w:r>
      <w:proofErr w:type="spellEnd"/>
      <w:r w:rsidRPr="00B817A0">
        <w:rPr>
          <w:rFonts w:ascii="Times New Roman" w:hAnsi="Times New Roman"/>
          <w:sz w:val="28"/>
        </w:rPr>
        <w:t xml:space="preserve"> </w:t>
      </w:r>
      <w:proofErr w:type="spellStart"/>
      <w:r w:rsidRPr="00B817A0">
        <w:rPr>
          <w:rFonts w:ascii="Times New Roman" w:hAnsi="Times New Roman"/>
          <w:sz w:val="28"/>
        </w:rPr>
        <w:t>ma</w:t>
      </w:r>
      <w:r>
        <w:rPr>
          <w:rFonts w:ascii="Times New Roman" w:hAnsi="Times New Roman"/>
          <w:sz w:val="28"/>
        </w:rPr>
        <w:t>’</w:t>
      </w:r>
      <w:r w:rsidRPr="00B817A0">
        <w:rPr>
          <w:rFonts w:ascii="Times New Roman" w:hAnsi="Times New Roman"/>
          <w:sz w:val="28"/>
        </w:rPr>
        <w:t>lumotlarni</w:t>
      </w:r>
      <w:proofErr w:type="spellEnd"/>
      <w:r w:rsidRPr="00B817A0">
        <w:rPr>
          <w:rFonts w:ascii="Times New Roman" w:hAnsi="Times New Roman"/>
          <w:sz w:val="28"/>
        </w:rPr>
        <w:t xml:space="preserve"> </w:t>
      </w:r>
      <w:proofErr w:type="spellStart"/>
      <w:r w:rsidRPr="00B817A0">
        <w:rPr>
          <w:rFonts w:ascii="Times New Roman" w:hAnsi="Times New Roman"/>
          <w:sz w:val="28"/>
        </w:rPr>
        <w:t>taqdim</w:t>
      </w:r>
      <w:proofErr w:type="spellEnd"/>
      <w:r w:rsidRPr="00B817A0">
        <w:rPr>
          <w:rFonts w:ascii="Times New Roman" w:hAnsi="Times New Roman"/>
          <w:sz w:val="28"/>
        </w:rPr>
        <w:t xml:space="preserve"> </w:t>
      </w:r>
      <w:proofErr w:type="spellStart"/>
      <w:r w:rsidRPr="00B817A0">
        <w:rPr>
          <w:rFonts w:ascii="Times New Roman" w:hAnsi="Times New Roman"/>
          <w:sz w:val="28"/>
        </w:rPr>
        <w:t>etishni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w:t>
      </w:r>
      <w:proofErr w:type="spellEnd"/>
      <w:r w:rsidRPr="00B817A0">
        <w:rPr>
          <w:rFonts w:ascii="Times New Roman" w:hAnsi="Times New Roman"/>
          <w:sz w:val="28"/>
        </w:rPr>
        <w:t xml:space="preserve"> </w:t>
      </w:r>
      <w:proofErr w:type="spellStart"/>
      <w:r w:rsidRPr="00B817A0">
        <w:rPr>
          <w:rFonts w:ascii="Times New Roman" w:hAnsi="Times New Roman"/>
          <w:sz w:val="28"/>
        </w:rPr>
        <w:t>ichiga</w:t>
      </w:r>
      <w:proofErr w:type="spellEnd"/>
      <w:r w:rsidRPr="00B817A0">
        <w:rPr>
          <w:rFonts w:ascii="Times New Roman" w:hAnsi="Times New Roman"/>
          <w:sz w:val="28"/>
        </w:rPr>
        <w:t xml:space="preserve"> </w:t>
      </w:r>
      <w:proofErr w:type="spellStart"/>
      <w:r w:rsidRPr="00B817A0">
        <w:rPr>
          <w:rFonts w:ascii="Times New Roman" w:hAnsi="Times New Roman"/>
          <w:sz w:val="28"/>
        </w:rPr>
        <w:t>oladi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shuningdek</w:t>
      </w:r>
      <w:proofErr w:type="spellEnd"/>
      <w:r w:rsidRPr="00B817A0">
        <w:rPr>
          <w:rFonts w:ascii="Times New Roman" w:hAnsi="Times New Roman"/>
          <w:sz w:val="28"/>
        </w:rPr>
        <w:t xml:space="preserve">, </w:t>
      </w:r>
      <w:proofErr w:type="spellStart"/>
      <w:r w:rsidRPr="00B817A0">
        <w:rPr>
          <w:rFonts w:ascii="Times New Roman" w:hAnsi="Times New Roman"/>
          <w:sz w:val="28"/>
        </w:rPr>
        <w:t>raqobatbardosh</w:t>
      </w:r>
      <w:proofErr w:type="spellEnd"/>
      <w:r w:rsidRPr="00B817A0">
        <w:rPr>
          <w:rFonts w:ascii="Times New Roman" w:hAnsi="Times New Roman"/>
          <w:sz w:val="28"/>
        </w:rPr>
        <w:t xml:space="preserve"> </w:t>
      </w:r>
      <w:proofErr w:type="spellStart"/>
      <w:r w:rsidRPr="00B817A0">
        <w:rPr>
          <w:rFonts w:ascii="Times New Roman" w:hAnsi="Times New Roman"/>
          <w:sz w:val="28"/>
        </w:rPr>
        <w:t>muhitni</w:t>
      </w:r>
      <w:proofErr w:type="spellEnd"/>
      <w:r w:rsidRPr="00B817A0">
        <w:rPr>
          <w:rFonts w:ascii="Times New Roman" w:hAnsi="Times New Roman"/>
          <w:sz w:val="28"/>
        </w:rPr>
        <w:t xml:space="preserve"> </w:t>
      </w:r>
      <w:proofErr w:type="spellStart"/>
      <w:r w:rsidRPr="00B817A0">
        <w:rPr>
          <w:rFonts w:ascii="Times New Roman" w:hAnsi="Times New Roman"/>
          <w:sz w:val="28"/>
        </w:rPr>
        <w:t>yaratish</w:t>
      </w:r>
      <w:proofErr w:type="spellEnd"/>
      <w:r w:rsidRPr="00B817A0">
        <w:rPr>
          <w:rFonts w:ascii="Times New Roman" w:hAnsi="Times New Roman"/>
          <w:sz w:val="28"/>
        </w:rPr>
        <w:t xml:space="preserve"> </w:t>
      </w:r>
      <w:proofErr w:type="spellStart"/>
      <w:r w:rsidRPr="00B817A0">
        <w:rPr>
          <w:rFonts w:ascii="Times New Roman" w:hAnsi="Times New Roman"/>
          <w:sz w:val="28"/>
        </w:rPr>
        <w:t>orqali</w:t>
      </w:r>
      <w:proofErr w:type="spellEnd"/>
      <w:r w:rsidRPr="00B817A0">
        <w:rPr>
          <w:rFonts w:ascii="Times New Roman" w:hAnsi="Times New Roman"/>
          <w:sz w:val="28"/>
        </w:rPr>
        <w:t xml:space="preserve"> </w:t>
      </w:r>
      <w:proofErr w:type="spellStart"/>
      <w:r w:rsidRPr="00B817A0">
        <w:rPr>
          <w:rFonts w:ascii="Times New Roman" w:hAnsi="Times New Roman"/>
          <w:sz w:val="28"/>
        </w:rPr>
        <w:t>bozorning</w:t>
      </w:r>
      <w:proofErr w:type="spellEnd"/>
      <w:r w:rsidRPr="00B817A0">
        <w:rPr>
          <w:rFonts w:ascii="Times New Roman" w:hAnsi="Times New Roman"/>
          <w:sz w:val="28"/>
        </w:rPr>
        <w:t xml:space="preserve"> </w:t>
      </w:r>
      <w:proofErr w:type="spellStart"/>
      <w:r w:rsidRPr="00B817A0">
        <w:rPr>
          <w:rFonts w:ascii="Times New Roman" w:hAnsi="Times New Roman"/>
          <w:sz w:val="28"/>
        </w:rPr>
        <w:t>samaradorligini</w:t>
      </w:r>
      <w:proofErr w:type="spellEnd"/>
      <w:r w:rsidRPr="00B817A0">
        <w:rPr>
          <w:rFonts w:ascii="Times New Roman" w:hAnsi="Times New Roman"/>
          <w:sz w:val="28"/>
        </w:rPr>
        <w:t xml:space="preserve"> </w:t>
      </w:r>
      <w:proofErr w:type="spellStart"/>
      <w:r w:rsidRPr="00B817A0">
        <w:rPr>
          <w:rFonts w:ascii="Times New Roman" w:hAnsi="Times New Roman"/>
          <w:sz w:val="28"/>
        </w:rPr>
        <w:t>oshirishga</w:t>
      </w:r>
      <w:proofErr w:type="spellEnd"/>
      <w:r w:rsidRPr="00B817A0">
        <w:rPr>
          <w:rFonts w:ascii="Times New Roman" w:hAnsi="Times New Roman"/>
          <w:sz w:val="28"/>
        </w:rPr>
        <w:t xml:space="preserve"> </w:t>
      </w:r>
      <w:proofErr w:type="spellStart"/>
      <w:r w:rsidRPr="00B817A0">
        <w:rPr>
          <w:rFonts w:ascii="Times New Roman" w:hAnsi="Times New Roman"/>
          <w:sz w:val="28"/>
        </w:rPr>
        <w:t>yordam</w:t>
      </w:r>
      <w:proofErr w:type="spellEnd"/>
      <w:r w:rsidRPr="00B817A0">
        <w:rPr>
          <w:rFonts w:ascii="Times New Roman" w:hAnsi="Times New Roman"/>
          <w:sz w:val="28"/>
        </w:rPr>
        <w:t xml:space="preserve"> </w:t>
      </w:r>
      <w:proofErr w:type="spellStart"/>
      <w:r w:rsidRPr="00B817A0">
        <w:rPr>
          <w:rFonts w:ascii="Times New Roman" w:hAnsi="Times New Roman"/>
          <w:sz w:val="28"/>
        </w:rPr>
        <w:t>beradi</w:t>
      </w:r>
      <w:proofErr w:type="spellEnd"/>
      <w:r w:rsidRPr="00B817A0">
        <w:rPr>
          <w:rFonts w:ascii="Times New Roman" w:hAnsi="Times New Roman"/>
          <w:sz w:val="28"/>
        </w:rPr>
        <w:t>.</w:t>
      </w:r>
    </w:p>
    <w:p w:rsidR="00F90322" w:rsidRDefault="00F90322" w:rsidP="003C2462">
      <w:pPr>
        <w:spacing w:line="360" w:lineRule="auto"/>
        <w:ind w:firstLine="720"/>
        <w:jc w:val="both"/>
        <w:rPr>
          <w:rFonts w:ascii="Times New Roman" w:hAnsi="Times New Roman"/>
          <w:sz w:val="28"/>
        </w:rPr>
      </w:pPr>
    </w:p>
    <w:p w:rsidR="00F90322" w:rsidRDefault="00F90322" w:rsidP="003C2462">
      <w:pPr>
        <w:spacing w:line="360" w:lineRule="auto"/>
        <w:ind w:firstLine="720"/>
        <w:jc w:val="both"/>
        <w:rPr>
          <w:rFonts w:ascii="Times New Roman" w:hAnsi="Times New Roman"/>
          <w:sz w:val="28"/>
        </w:rPr>
      </w:pPr>
    </w:p>
    <w:p w:rsidR="00F90322" w:rsidRPr="00B817A0" w:rsidRDefault="00F90322" w:rsidP="003C2462">
      <w:pPr>
        <w:spacing w:line="360" w:lineRule="auto"/>
        <w:ind w:firstLine="720"/>
        <w:jc w:val="both"/>
        <w:rPr>
          <w:rFonts w:ascii="Times New Roman" w:hAnsi="Times New Roman"/>
          <w:sz w:val="28"/>
        </w:rPr>
      </w:pPr>
    </w:p>
    <w:p w:rsidR="003C2462" w:rsidRPr="00B817A0" w:rsidRDefault="003C2462" w:rsidP="003C2462">
      <w:pPr>
        <w:spacing w:line="360" w:lineRule="auto"/>
        <w:ind w:firstLine="720"/>
        <w:jc w:val="both"/>
        <w:rPr>
          <w:rFonts w:ascii="Times New Roman" w:hAnsi="Times New Roman"/>
          <w:sz w:val="28"/>
        </w:rPr>
      </w:pPr>
      <w:r w:rsidRPr="00B817A0">
        <w:rPr>
          <w:rFonts w:ascii="Times New Roman" w:hAnsi="Times New Roman"/>
          <w:noProof/>
          <w:sz w:val="28"/>
          <w:lang w:val="ru-RU" w:eastAsia="ru-RU"/>
        </w:rPr>
        <w:lastRenderedPageBreak/>
        <mc:AlternateContent>
          <mc:Choice Requires="wps">
            <w:drawing>
              <wp:anchor distT="0" distB="0" distL="114300" distR="114300" simplePos="0" relativeHeight="251666432" behindDoc="0" locked="0" layoutInCell="1" allowOverlap="1" wp14:anchorId="7BED13DF" wp14:editId="512049AC">
                <wp:simplePos x="0" y="0"/>
                <wp:positionH relativeFrom="column">
                  <wp:posOffset>3430905</wp:posOffset>
                </wp:positionH>
                <wp:positionV relativeFrom="paragraph">
                  <wp:posOffset>2326640</wp:posOffset>
                </wp:positionV>
                <wp:extent cx="861060" cy="533400"/>
                <wp:effectExtent l="0" t="0" r="15240"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flipH="1" flipV="1">
                          <a:off x="0" y="0"/>
                          <a:ext cx="861060" cy="53340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7B33B" id="Прямая соединительная линия 11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15pt,183.2pt" to="337.95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" strokecolor="#ffc000 [3207]" strokeweight="1pt">
                <v:stroke joinstyle="miter"/>
              </v:line>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5408" behindDoc="0" locked="0" layoutInCell="1" allowOverlap="1" wp14:anchorId="5EB72878" wp14:editId="33986D65">
                <wp:simplePos x="0" y="0"/>
                <wp:positionH relativeFrom="column">
                  <wp:posOffset>1769745</wp:posOffset>
                </wp:positionH>
                <wp:positionV relativeFrom="paragraph">
                  <wp:posOffset>2326640</wp:posOffset>
                </wp:positionV>
                <wp:extent cx="480060" cy="533400"/>
                <wp:effectExtent l="0" t="0" r="34290" b="19050"/>
                <wp:wrapNone/>
                <wp:docPr id="117" name="Прямая соединительная линия 117"/>
                <wp:cNvGraphicFramePr/>
                <a:graphic xmlns:a="http://schemas.openxmlformats.org/drawingml/2006/main">
                  <a:graphicData uri="http://schemas.microsoft.com/office/word/2010/wordprocessingShape">
                    <wps:wsp>
                      <wps:cNvCnPr/>
                      <wps:spPr>
                        <a:xfrm flipH="1">
                          <a:off x="0" y="0"/>
                          <a:ext cx="480060" cy="53340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0218B" id="Прямая соединительная линия 11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83.2pt" to="177.15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" strokecolor="#ffc000 [3207]" strokeweight="1pt">
                <v:stroke joinstyle="miter"/>
              </v:line>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1312" behindDoc="0" locked="0" layoutInCell="1" allowOverlap="1" wp14:anchorId="79A98172" wp14:editId="76D7F6BC">
                <wp:simplePos x="0" y="0"/>
                <wp:positionH relativeFrom="column">
                  <wp:posOffset>276225</wp:posOffset>
                </wp:positionH>
                <wp:positionV relativeFrom="paragraph">
                  <wp:posOffset>1137920</wp:posOffset>
                </wp:positionV>
                <wp:extent cx="1318260" cy="640080"/>
                <wp:effectExtent l="0" t="0" r="15240" b="26670"/>
                <wp:wrapNone/>
                <wp:docPr id="118" name="Скругленный прямоугольник 118"/>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CB26A7" w:rsidRDefault="003C2462" w:rsidP="003C2462">
                            <w:pPr>
                              <w:jc w:val="center"/>
                              <w:rPr>
                                <w:rFonts w:ascii="Times New Roman" w:hAnsi="Times New Roman"/>
                                <w:sz w:val="24"/>
                              </w:rPr>
                            </w:pPr>
                            <w:proofErr w:type="spellStart"/>
                            <w:r>
                              <w:rPr>
                                <w:rFonts w:ascii="Times New Roman" w:hAnsi="Times New Roman"/>
                                <w:sz w:val="24"/>
                              </w:rPr>
                              <w:t>Adolatli</w:t>
                            </w:r>
                            <w:proofErr w:type="spellEnd"/>
                            <w:r>
                              <w:rPr>
                                <w:rFonts w:ascii="Times New Roman" w:hAnsi="Times New Roman"/>
                                <w:sz w:val="24"/>
                              </w:rPr>
                              <w:t xml:space="preserve"> </w:t>
                            </w:r>
                            <w:proofErr w:type="spellStart"/>
                            <w:r>
                              <w:rPr>
                                <w:rFonts w:ascii="Times New Roman" w:hAnsi="Times New Roman"/>
                                <w:sz w:val="24"/>
                              </w:rPr>
                              <w:t>raqobat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98172" id="Скругленный прямоугольник 118" o:spid="_x0000_s1026" style="position:absolute;left:0;text-align:left;margin-left:21.75pt;margin-top:89.6pt;width:103.8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" fillcolor="#e2efd9 [665]" strokecolor="yellow" strokeweight="1pt">
                <v:stroke joinstyle="miter"/>
                <v:textbox>
                  <w:txbxContent>
                    <w:p w:rsidR="003C2462" w:rsidRPr="00CB26A7" w:rsidRDefault="003C2462" w:rsidP="003C2462">
                      <w:pPr>
                        <w:jc w:val="center"/>
                        <w:rPr>
                          <w:rFonts w:ascii="Times New Roman" w:hAnsi="Times New Roman"/>
                          <w:sz w:val="24"/>
                        </w:rPr>
                      </w:pPr>
                      <w:proofErr w:type="spellStart"/>
                      <w:r>
                        <w:rPr>
                          <w:rFonts w:ascii="Times New Roman" w:hAnsi="Times New Roman"/>
                          <w:sz w:val="24"/>
                        </w:rPr>
                        <w:t>Adolatli</w:t>
                      </w:r>
                      <w:proofErr w:type="spellEnd"/>
                      <w:r>
                        <w:rPr>
                          <w:rFonts w:ascii="Times New Roman" w:hAnsi="Times New Roman"/>
                          <w:sz w:val="24"/>
                        </w:rPr>
                        <w:t xml:space="preserve"> </w:t>
                      </w:r>
                      <w:proofErr w:type="spellStart"/>
                      <w:r>
                        <w:rPr>
                          <w:rFonts w:ascii="Times New Roman" w:hAnsi="Times New Roman"/>
                          <w:sz w:val="24"/>
                        </w:rPr>
                        <w:t>raqobat</w:t>
                      </w:r>
                      <w:proofErr w:type="spellEnd"/>
                    </w:p>
                  </w:txbxContent>
                </v:textbox>
              </v:roundrect>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9504" behindDoc="0" locked="0" layoutInCell="1" allowOverlap="1" wp14:anchorId="5621821B" wp14:editId="5E8930BB">
                <wp:simplePos x="0" y="0"/>
                <wp:positionH relativeFrom="column">
                  <wp:posOffset>1594485</wp:posOffset>
                </wp:positionH>
                <wp:positionV relativeFrom="paragraph">
                  <wp:posOffset>1473200</wp:posOffset>
                </wp:positionV>
                <wp:extent cx="586740" cy="251460"/>
                <wp:effectExtent l="0" t="0" r="22860" b="34290"/>
                <wp:wrapNone/>
                <wp:docPr id="119" name="Прямая соединительная линия 119"/>
                <wp:cNvGraphicFramePr/>
                <a:graphic xmlns:a="http://schemas.openxmlformats.org/drawingml/2006/main">
                  <a:graphicData uri="http://schemas.microsoft.com/office/word/2010/wordprocessingShape">
                    <wps:wsp>
                      <wps:cNvCnPr/>
                      <wps:spPr>
                        <a:xfrm>
                          <a:off x="0" y="0"/>
                          <a:ext cx="586740" cy="2514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90F9C" id="Прямая соединительная линия 1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16pt" to="171.7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" strokecolor="#ffc000 [3207]" strokeweight="1pt">
                <v:stroke joinstyle="miter"/>
              </v:line>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8480" behindDoc="0" locked="0" layoutInCell="1" allowOverlap="1" wp14:anchorId="501F577D" wp14:editId="5D6C4348">
                <wp:simplePos x="0" y="0"/>
                <wp:positionH relativeFrom="column">
                  <wp:posOffset>3499485</wp:posOffset>
                </wp:positionH>
                <wp:positionV relativeFrom="paragraph">
                  <wp:posOffset>1473200</wp:posOffset>
                </wp:positionV>
                <wp:extent cx="601980" cy="251460"/>
                <wp:effectExtent l="0" t="0" r="26670" b="3429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a:off x="0" y="0"/>
                          <a:ext cx="601980" cy="2514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DE4D6" id="Прямая соединительная линия 1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5pt,116pt" to="322.9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" strokecolor="#ffc000 [3207]" strokeweight="1pt">
                <v:stroke joinstyle="miter"/>
              </v:line>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4384" behindDoc="0" locked="0" layoutInCell="1" allowOverlap="1" wp14:anchorId="1D5DF813" wp14:editId="3902BF5A">
                <wp:simplePos x="0" y="0"/>
                <wp:positionH relativeFrom="column">
                  <wp:posOffset>2874645</wp:posOffset>
                </wp:positionH>
                <wp:positionV relativeFrom="paragraph">
                  <wp:posOffset>795020</wp:posOffset>
                </wp:positionV>
                <wp:extent cx="0" cy="876300"/>
                <wp:effectExtent l="0" t="0" r="19050" b="19050"/>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F106B" id="Прямая соединительная линия 1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35pt,62.6pt" to="226.3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" strokecolor="#ffc000 [3207]" strokeweight="1pt">
                <v:stroke joinstyle="miter"/>
              </v:line>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7456" behindDoc="0" locked="0" layoutInCell="1" allowOverlap="1" wp14:anchorId="3973C05B" wp14:editId="28A722AD">
                <wp:simplePos x="0" y="0"/>
                <wp:positionH relativeFrom="column">
                  <wp:posOffset>2181225</wp:posOffset>
                </wp:positionH>
                <wp:positionV relativeFrom="paragraph">
                  <wp:posOffset>1671320</wp:posOffset>
                </wp:positionV>
                <wp:extent cx="1318260" cy="640080"/>
                <wp:effectExtent l="0" t="0" r="15240" b="26670"/>
                <wp:wrapNone/>
                <wp:docPr id="122" name="Скругленный прямоугольник 122"/>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1711E6" w:rsidRDefault="003C2462" w:rsidP="003C2462">
                            <w:pPr>
                              <w:jc w:val="center"/>
                              <w:rPr>
                                <w:rFonts w:ascii="Times New Roman" w:hAnsi="Times New Roman"/>
                                <w:b/>
                                <w:sz w:val="24"/>
                              </w:rPr>
                            </w:pPr>
                            <w:proofErr w:type="spellStart"/>
                            <w:r w:rsidRPr="001711E6">
                              <w:rPr>
                                <w:rFonts w:ascii="Times New Roman" w:hAnsi="Times New Roman"/>
                                <w:b/>
                                <w:sz w:val="24"/>
                              </w:rPr>
                              <w:t>Savdo</w:t>
                            </w:r>
                            <w:proofErr w:type="spellEnd"/>
                            <w:r w:rsidRPr="001711E6">
                              <w:rPr>
                                <w:rFonts w:ascii="Times New Roman" w:hAnsi="Times New Roman"/>
                                <w:b/>
                                <w:sz w:val="24"/>
                              </w:rPr>
                              <w:t xml:space="preserve"> </w:t>
                            </w:r>
                            <w:proofErr w:type="spellStart"/>
                            <w:r w:rsidRPr="001711E6">
                              <w:rPr>
                                <w:rFonts w:ascii="Times New Roman" w:hAnsi="Times New Roman"/>
                                <w:b/>
                                <w:sz w:val="24"/>
                              </w:rPr>
                              <w:t>etikasi</w:t>
                            </w:r>
                            <w:proofErr w:type="spellEnd"/>
                            <w:r w:rsidRPr="001711E6">
                              <w:rPr>
                                <w:rFonts w:ascii="Times New Roman" w:hAnsi="Times New Roman"/>
                                <w:b/>
                                <w:sz w:val="24"/>
                              </w:rPr>
                              <w:t xml:space="preserve"> </w:t>
                            </w:r>
                            <w:proofErr w:type="spellStart"/>
                            <w:r w:rsidRPr="001711E6">
                              <w:rPr>
                                <w:rFonts w:ascii="Times New Roman" w:hAnsi="Times New Roman"/>
                                <w:b/>
                                <w:sz w:val="24"/>
                              </w:rPr>
                              <w:t>maqsadlari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3C05B" id="Скругленный прямоугольник 122" o:spid="_x0000_s1027" style="position:absolute;left:0;text-align:left;margin-left:171.75pt;margin-top:131.6pt;width:103.8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" fillcolor="#e2efd9 [665]" strokecolor="yellow" strokeweight="1pt">
                <v:stroke joinstyle="miter"/>
                <v:textbox>
                  <w:txbxContent>
                    <w:p w:rsidR="003C2462" w:rsidRPr="001711E6" w:rsidRDefault="003C2462" w:rsidP="003C2462">
                      <w:pPr>
                        <w:jc w:val="center"/>
                        <w:rPr>
                          <w:rFonts w:ascii="Times New Roman" w:hAnsi="Times New Roman"/>
                          <w:b/>
                          <w:sz w:val="24"/>
                        </w:rPr>
                      </w:pPr>
                      <w:proofErr w:type="spellStart"/>
                      <w:r w:rsidRPr="001711E6">
                        <w:rPr>
                          <w:rFonts w:ascii="Times New Roman" w:hAnsi="Times New Roman"/>
                          <w:b/>
                          <w:sz w:val="24"/>
                        </w:rPr>
                        <w:t>Savdo</w:t>
                      </w:r>
                      <w:proofErr w:type="spellEnd"/>
                      <w:r w:rsidRPr="001711E6">
                        <w:rPr>
                          <w:rFonts w:ascii="Times New Roman" w:hAnsi="Times New Roman"/>
                          <w:b/>
                          <w:sz w:val="24"/>
                        </w:rPr>
                        <w:t xml:space="preserve"> </w:t>
                      </w:r>
                      <w:proofErr w:type="spellStart"/>
                      <w:r w:rsidRPr="001711E6">
                        <w:rPr>
                          <w:rFonts w:ascii="Times New Roman" w:hAnsi="Times New Roman"/>
                          <w:b/>
                          <w:sz w:val="24"/>
                        </w:rPr>
                        <w:t>etikasi</w:t>
                      </w:r>
                      <w:proofErr w:type="spellEnd"/>
                      <w:r w:rsidRPr="001711E6">
                        <w:rPr>
                          <w:rFonts w:ascii="Times New Roman" w:hAnsi="Times New Roman"/>
                          <w:b/>
                          <w:sz w:val="24"/>
                        </w:rPr>
                        <w:t xml:space="preserve"> </w:t>
                      </w:r>
                      <w:proofErr w:type="spellStart"/>
                      <w:r w:rsidRPr="001711E6">
                        <w:rPr>
                          <w:rFonts w:ascii="Times New Roman" w:hAnsi="Times New Roman"/>
                          <w:b/>
                          <w:sz w:val="24"/>
                        </w:rPr>
                        <w:t>maqsadlari</w:t>
                      </w:r>
                      <w:proofErr w:type="spellEnd"/>
                    </w:p>
                  </w:txbxContent>
                </v:textbox>
              </v:roundrect>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0288" behindDoc="0" locked="0" layoutInCell="1" allowOverlap="1" wp14:anchorId="2EEA027E" wp14:editId="626E65BA">
                <wp:simplePos x="0" y="0"/>
                <wp:positionH relativeFrom="column">
                  <wp:posOffset>4101465</wp:posOffset>
                </wp:positionH>
                <wp:positionV relativeFrom="paragraph">
                  <wp:posOffset>1130300</wp:posOffset>
                </wp:positionV>
                <wp:extent cx="1318260" cy="640080"/>
                <wp:effectExtent l="0" t="0" r="15240" b="26670"/>
                <wp:wrapNone/>
                <wp:docPr id="123" name="Скругленный прямоугольник 123"/>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Ijtimoiy</w:t>
                            </w:r>
                            <w:proofErr w:type="spellEnd"/>
                            <w:r w:rsidRPr="00CB26A7">
                              <w:rPr>
                                <w:rFonts w:ascii="Times New Roman" w:hAnsi="Times New Roman"/>
                                <w:sz w:val="24"/>
                              </w:rPr>
                              <w:t xml:space="preserve"> </w:t>
                            </w:r>
                            <w:proofErr w:type="spellStart"/>
                            <w:r w:rsidRPr="00CB26A7">
                              <w:rPr>
                                <w:rFonts w:ascii="Times New Roman" w:hAnsi="Times New Roman"/>
                                <w:sz w:val="24"/>
                              </w:rPr>
                              <w:t>mas’uliyat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A027E" id="Скругленный прямоугольник 123" o:spid="_x0000_s1028" style="position:absolute;left:0;text-align:left;margin-left:322.95pt;margin-top:89pt;width:103.8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" fillcolor="#e2efd9 [665]" strokecolor="yellow" strokeweight="1pt">
                <v:stroke joinstyle="miter"/>
                <v:textbo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Ijtimoiy</w:t>
                      </w:r>
                      <w:proofErr w:type="spellEnd"/>
                      <w:r w:rsidRPr="00CB26A7">
                        <w:rPr>
                          <w:rFonts w:ascii="Times New Roman" w:hAnsi="Times New Roman"/>
                          <w:sz w:val="24"/>
                        </w:rPr>
                        <w:t xml:space="preserve"> </w:t>
                      </w:r>
                      <w:proofErr w:type="spellStart"/>
                      <w:r w:rsidRPr="00CB26A7">
                        <w:rPr>
                          <w:rFonts w:ascii="Times New Roman" w:hAnsi="Times New Roman"/>
                          <w:sz w:val="24"/>
                        </w:rPr>
                        <w:t>mas’uliyat</w:t>
                      </w:r>
                      <w:proofErr w:type="spellEnd"/>
                    </w:p>
                  </w:txbxContent>
                </v:textbox>
              </v:roundrect>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59264" behindDoc="0" locked="0" layoutInCell="1" allowOverlap="1" wp14:anchorId="40417520" wp14:editId="2A371D53">
                <wp:simplePos x="0" y="0"/>
                <wp:positionH relativeFrom="column">
                  <wp:posOffset>2196465</wp:posOffset>
                </wp:positionH>
                <wp:positionV relativeFrom="paragraph">
                  <wp:posOffset>139700</wp:posOffset>
                </wp:positionV>
                <wp:extent cx="1318260" cy="640080"/>
                <wp:effectExtent l="0" t="0" r="15240" b="26670"/>
                <wp:wrapNone/>
                <wp:docPr id="124" name="Скругленный прямоугольник 124"/>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Ishonch</w:t>
                            </w:r>
                            <w:proofErr w:type="spellEnd"/>
                            <w:r w:rsidRPr="00CB26A7">
                              <w:rPr>
                                <w:rFonts w:ascii="Times New Roman" w:hAnsi="Times New Roman"/>
                                <w:sz w:val="24"/>
                              </w:rPr>
                              <w:t xml:space="preserve"> </w:t>
                            </w:r>
                            <w:proofErr w:type="spellStart"/>
                            <w:proofErr w:type="gramStart"/>
                            <w:r w:rsidRPr="00CB26A7">
                              <w:rPr>
                                <w:rFonts w:ascii="Times New Roman" w:hAnsi="Times New Roman"/>
                                <w:sz w:val="24"/>
                              </w:rPr>
                              <w:t>va</w:t>
                            </w:r>
                            <w:proofErr w:type="spellEnd"/>
                            <w:proofErr w:type="gramEnd"/>
                            <w:r w:rsidRPr="00CB26A7">
                              <w:rPr>
                                <w:rFonts w:ascii="Times New Roman" w:hAnsi="Times New Roman"/>
                                <w:sz w:val="24"/>
                              </w:rPr>
                              <w:t xml:space="preserve"> </w:t>
                            </w:r>
                            <w:proofErr w:type="spellStart"/>
                            <w:r w:rsidRPr="00CB26A7">
                              <w:rPr>
                                <w:rFonts w:ascii="Times New Roman" w:hAnsi="Times New Roman"/>
                                <w:sz w:val="24"/>
                              </w:rPr>
                              <w:t>obro’ni</w:t>
                            </w:r>
                            <w:proofErr w:type="spellEnd"/>
                            <w:r w:rsidRPr="00CB26A7">
                              <w:rPr>
                                <w:rFonts w:ascii="Times New Roman" w:hAnsi="Times New Roman"/>
                                <w:sz w:val="24"/>
                              </w:rPr>
                              <w:t xml:space="preserve"> </w:t>
                            </w:r>
                            <w:proofErr w:type="spellStart"/>
                            <w:r w:rsidRPr="00CB26A7">
                              <w:rPr>
                                <w:rFonts w:ascii="Times New Roman" w:hAnsi="Times New Roman"/>
                                <w:sz w:val="24"/>
                              </w:rPr>
                              <w:t>oshirish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17520" id="Скругленный прямоугольник 124" o:spid="_x0000_s1029" style="position:absolute;left:0;text-align:left;margin-left:172.95pt;margin-top:11pt;width:103.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" fillcolor="#e2efd9 [665]" strokecolor="yellow" strokeweight="1pt">
                <v:stroke joinstyle="miter"/>
                <v:textbo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Ishonch</w:t>
                      </w:r>
                      <w:proofErr w:type="spellEnd"/>
                      <w:r w:rsidRPr="00CB26A7">
                        <w:rPr>
                          <w:rFonts w:ascii="Times New Roman" w:hAnsi="Times New Roman"/>
                          <w:sz w:val="24"/>
                        </w:rPr>
                        <w:t xml:space="preserve"> </w:t>
                      </w:r>
                      <w:proofErr w:type="spellStart"/>
                      <w:proofErr w:type="gramStart"/>
                      <w:r w:rsidRPr="00CB26A7">
                        <w:rPr>
                          <w:rFonts w:ascii="Times New Roman" w:hAnsi="Times New Roman"/>
                          <w:sz w:val="24"/>
                        </w:rPr>
                        <w:t>va</w:t>
                      </w:r>
                      <w:proofErr w:type="spellEnd"/>
                      <w:proofErr w:type="gramEnd"/>
                      <w:r w:rsidRPr="00CB26A7">
                        <w:rPr>
                          <w:rFonts w:ascii="Times New Roman" w:hAnsi="Times New Roman"/>
                          <w:sz w:val="24"/>
                        </w:rPr>
                        <w:t xml:space="preserve"> </w:t>
                      </w:r>
                      <w:proofErr w:type="spellStart"/>
                      <w:r w:rsidRPr="00CB26A7">
                        <w:rPr>
                          <w:rFonts w:ascii="Times New Roman" w:hAnsi="Times New Roman"/>
                          <w:sz w:val="24"/>
                        </w:rPr>
                        <w:t>obro’ni</w:t>
                      </w:r>
                      <w:proofErr w:type="spellEnd"/>
                      <w:r w:rsidRPr="00CB26A7">
                        <w:rPr>
                          <w:rFonts w:ascii="Times New Roman" w:hAnsi="Times New Roman"/>
                          <w:sz w:val="24"/>
                        </w:rPr>
                        <w:t xml:space="preserve"> </w:t>
                      </w:r>
                      <w:proofErr w:type="spellStart"/>
                      <w:r w:rsidRPr="00CB26A7">
                        <w:rPr>
                          <w:rFonts w:ascii="Times New Roman" w:hAnsi="Times New Roman"/>
                          <w:sz w:val="24"/>
                        </w:rPr>
                        <w:t>oshirish</w:t>
                      </w:r>
                      <w:proofErr w:type="spellEnd"/>
                    </w:p>
                  </w:txbxContent>
                </v:textbox>
              </v:roundrect>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3360" behindDoc="0" locked="0" layoutInCell="1" allowOverlap="1" wp14:anchorId="1F6CC4AF" wp14:editId="2AC224A6">
                <wp:simplePos x="0" y="0"/>
                <wp:positionH relativeFrom="column">
                  <wp:posOffset>3583305</wp:posOffset>
                </wp:positionH>
                <wp:positionV relativeFrom="paragraph">
                  <wp:posOffset>2860040</wp:posOffset>
                </wp:positionV>
                <wp:extent cx="1318260" cy="640080"/>
                <wp:effectExtent l="0" t="0" r="15240" b="26670"/>
                <wp:wrapNone/>
                <wp:docPr id="125" name="Скругленный прямоугольник 125"/>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Uzoq</w:t>
                            </w:r>
                            <w:proofErr w:type="spellEnd"/>
                            <w:r w:rsidRPr="00CB26A7">
                              <w:rPr>
                                <w:rFonts w:ascii="Times New Roman" w:hAnsi="Times New Roman"/>
                                <w:sz w:val="24"/>
                              </w:rPr>
                              <w:t xml:space="preserve"> </w:t>
                            </w:r>
                            <w:proofErr w:type="spellStart"/>
                            <w:r w:rsidRPr="00CB26A7">
                              <w:rPr>
                                <w:rFonts w:ascii="Times New Roman" w:hAnsi="Times New Roman"/>
                                <w:sz w:val="24"/>
                              </w:rPr>
                              <w:t>muddatli</w:t>
                            </w:r>
                            <w:proofErr w:type="spellEnd"/>
                            <w:r w:rsidRPr="00CB26A7">
                              <w:rPr>
                                <w:rFonts w:ascii="Times New Roman" w:hAnsi="Times New Roman"/>
                                <w:sz w:val="24"/>
                              </w:rPr>
                              <w:t xml:space="preserve"> </w:t>
                            </w:r>
                            <w:proofErr w:type="spellStart"/>
                            <w:r w:rsidRPr="00CB26A7">
                              <w:rPr>
                                <w:rFonts w:ascii="Times New Roman" w:hAnsi="Times New Roman"/>
                                <w:sz w:val="24"/>
                              </w:rPr>
                              <w:t>muvaffaqiyat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CC4AF" id="Скругленный прямоугольник 125" o:spid="_x0000_s1030" style="position:absolute;left:0;text-align:left;margin-left:282.15pt;margin-top:225.2pt;width:103.8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" fillcolor="#e2efd9 [665]" strokecolor="yellow" strokeweight="1pt">
                <v:stroke joinstyle="miter"/>
                <v:textbo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Uzoq</w:t>
                      </w:r>
                      <w:proofErr w:type="spellEnd"/>
                      <w:r w:rsidRPr="00CB26A7">
                        <w:rPr>
                          <w:rFonts w:ascii="Times New Roman" w:hAnsi="Times New Roman"/>
                          <w:sz w:val="24"/>
                        </w:rPr>
                        <w:t xml:space="preserve"> </w:t>
                      </w:r>
                      <w:proofErr w:type="spellStart"/>
                      <w:r w:rsidRPr="00CB26A7">
                        <w:rPr>
                          <w:rFonts w:ascii="Times New Roman" w:hAnsi="Times New Roman"/>
                          <w:sz w:val="24"/>
                        </w:rPr>
                        <w:t>muddatli</w:t>
                      </w:r>
                      <w:proofErr w:type="spellEnd"/>
                      <w:r w:rsidRPr="00CB26A7">
                        <w:rPr>
                          <w:rFonts w:ascii="Times New Roman" w:hAnsi="Times New Roman"/>
                          <w:sz w:val="24"/>
                        </w:rPr>
                        <w:t xml:space="preserve"> </w:t>
                      </w:r>
                      <w:proofErr w:type="spellStart"/>
                      <w:r w:rsidRPr="00CB26A7">
                        <w:rPr>
                          <w:rFonts w:ascii="Times New Roman" w:hAnsi="Times New Roman"/>
                          <w:sz w:val="24"/>
                        </w:rPr>
                        <w:t>muvaffaqiyat</w:t>
                      </w:r>
                      <w:proofErr w:type="spellEnd"/>
                    </w:p>
                  </w:txbxContent>
                </v:textbox>
              </v:roundrect>
            </w:pict>
          </mc:Fallback>
        </mc:AlternateContent>
      </w:r>
      <w:r w:rsidRPr="00B817A0">
        <w:rPr>
          <w:rFonts w:ascii="Times New Roman" w:hAnsi="Times New Roman"/>
          <w:noProof/>
          <w:sz w:val="28"/>
          <w:lang w:val="ru-RU" w:eastAsia="ru-RU"/>
        </w:rPr>
        <mc:AlternateContent>
          <mc:Choice Requires="wps">
            <w:drawing>
              <wp:anchor distT="0" distB="0" distL="114300" distR="114300" simplePos="0" relativeHeight="251662336" behindDoc="0" locked="0" layoutInCell="1" allowOverlap="1" wp14:anchorId="7504BB2F" wp14:editId="518DF3D5">
                <wp:simplePos x="0" y="0"/>
                <wp:positionH relativeFrom="column">
                  <wp:posOffset>1122045</wp:posOffset>
                </wp:positionH>
                <wp:positionV relativeFrom="paragraph">
                  <wp:posOffset>2860040</wp:posOffset>
                </wp:positionV>
                <wp:extent cx="1318260" cy="640080"/>
                <wp:effectExtent l="0" t="0" r="15240" b="26670"/>
                <wp:wrapNone/>
                <wp:docPr id="126" name="Скругленный прямоугольник 126"/>
                <wp:cNvGraphicFramePr/>
                <a:graphic xmlns:a="http://schemas.openxmlformats.org/drawingml/2006/main">
                  <a:graphicData uri="http://schemas.microsoft.com/office/word/2010/wordprocessingShape">
                    <wps:wsp>
                      <wps:cNvSpPr/>
                      <wps:spPr>
                        <a:xfrm>
                          <a:off x="0" y="0"/>
                          <a:ext cx="1318260" cy="640080"/>
                        </a:xfrm>
                        <a:prstGeom prst="roundRect">
                          <a:avLst/>
                        </a:prstGeom>
                        <a:solidFill>
                          <a:schemeClr val="accent6">
                            <a:lumMod val="20000"/>
                            <a:lumOff val="80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Mijozla</w:t>
                            </w:r>
                            <w:r>
                              <w:rPr>
                                <w:rFonts w:ascii="Times New Roman" w:hAnsi="Times New Roman"/>
                                <w:sz w:val="24"/>
                              </w:rPr>
                              <w:t>r</w:t>
                            </w:r>
                            <w:proofErr w:type="spellEnd"/>
                            <w:r>
                              <w:rPr>
                                <w:rFonts w:ascii="Times New Roman" w:hAnsi="Times New Roman"/>
                                <w:sz w:val="24"/>
                              </w:rPr>
                              <w:t xml:space="preserve"> </w:t>
                            </w:r>
                            <w:proofErr w:type="spellStart"/>
                            <w:r>
                              <w:rPr>
                                <w:rFonts w:ascii="Times New Roman" w:hAnsi="Times New Roman"/>
                                <w:sz w:val="24"/>
                              </w:rPr>
                              <w:t>huquqlari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4BB2F" id="Скругленный прямоугольник 126" o:spid="_x0000_s1031" style="position:absolute;left:0;text-align:left;margin-left:88.35pt;margin-top:225.2pt;width:103.8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" fillcolor="#e2efd9 [665]" strokecolor="yellow" strokeweight="1pt">
                <v:stroke joinstyle="miter"/>
                <v:textbox>
                  <w:txbxContent>
                    <w:p w:rsidR="003C2462" w:rsidRPr="00CB26A7" w:rsidRDefault="003C2462" w:rsidP="003C2462">
                      <w:pPr>
                        <w:jc w:val="center"/>
                        <w:rPr>
                          <w:rFonts w:ascii="Times New Roman" w:hAnsi="Times New Roman"/>
                          <w:sz w:val="24"/>
                        </w:rPr>
                      </w:pPr>
                      <w:proofErr w:type="spellStart"/>
                      <w:r w:rsidRPr="00CB26A7">
                        <w:rPr>
                          <w:rFonts w:ascii="Times New Roman" w:hAnsi="Times New Roman"/>
                          <w:sz w:val="24"/>
                        </w:rPr>
                        <w:t>Mijozla</w:t>
                      </w:r>
                      <w:r>
                        <w:rPr>
                          <w:rFonts w:ascii="Times New Roman" w:hAnsi="Times New Roman"/>
                          <w:sz w:val="24"/>
                        </w:rPr>
                        <w:t>r</w:t>
                      </w:r>
                      <w:proofErr w:type="spellEnd"/>
                      <w:r>
                        <w:rPr>
                          <w:rFonts w:ascii="Times New Roman" w:hAnsi="Times New Roman"/>
                          <w:sz w:val="24"/>
                        </w:rPr>
                        <w:t xml:space="preserve"> </w:t>
                      </w:r>
                      <w:proofErr w:type="spellStart"/>
                      <w:r>
                        <w:rPr>
                          <w:rFonts w:ascii="Times New Roman" w:hAnsi="Times New Roman"/>
                          <w:sz w:val="24"/>
                        </w:rPr>
                        <w:t>huquqlari</w:t>
                      </w:r>
                      <w:proofErr w:type="spellEnd"/>
                    </w:p>
                  </w:txbxContent>
                </v:textbox>
              </v:roundrect>
            </w:pict>
          </mc:Fallback>
        </mc:AlternateContent>
      </w: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rPr>
          <w:rFonts w:ascii="Times New Roman" w:hAnsi="Times New Roman"/>
          <w:sz w:val="28"/>
        </w:rPr>
      </w:pPr>
    </w:p>
    <w:p w:rsidR="003C2462" w:rsidRPr="00B817A0" w:rsidRDefault="003C2462" w:rsidP="003C2462">
      <w:pPr>
        <w:jc w:val="center"/>
        <w:rPr>
          <w:rFonts w:ascii="Times New Roman" w:hAnsi="Times New Roman"/>
          <w:b/>
          <w:sz w:val="28"/>
        </w:rPr>
      </w:pPr>
      <w:proofErr w:type="spellStart"/>
      <w:r w:rsidRPr="00B817A0">
        <w:rPr>
          <w:rFonts w:ascii="Times New Roman" w:hAnsi="Times New Roman"/>
          <w:b/>
          <w:sz w:val="28"/>
        </w:rPr>
        <w:t>Rasm</w:t>
      </w:r>
      <w:proofErr w:type="spellEnd"/>
      <w:r w:rsidRPr="00B817A0">
        <w:rPr>
          <w:rFonts w:ascii="Times New Roman" w:hAnsi="Times New Roman"/>
          <w:b/>
          <w:sz w:val="28"/>
        </w:rPr>
        <w:t xml:space="preserve"> 1. </w:t>
      </w:r>
      <w:proofErr w:type="spellStart"/>
      <w:r w:rsidRPr="00B817A0">
        <w:rPr>
          <w:rFonts w:ascii="Times New Roman" w:hAnsi="Times New Roman"/>
          <w:b/>
          <w:sz w:val="28"/>
        </w:rPr>
        <w:t>Savdo</w:t>
      </w:r>
      <w:proofErr w:type="spellEnd"/>
      <w:r w:rsidRPr="00B817A0">
        <w:rPr>
          <w:rFonts w:ascii="Times New Roman" w:hAnsi="Times New Roman"/>
          <w:b/>
          <w:sz w:val="28"/>
        </w:rPr>
        <w:t xml:space="preserve"> </w:t>
      </w:r>
      <w:proofErr w:type="spellStart"/>
      <w:r w:rsidRPr="00B817A0">
        <w:rPr>
          <w:rFonts w:ascii="Times New Roman" w:hAnsi="Times New Roman"/>
          <w:b/>
          <w:sz w:val="28"/>
        </w:rPr>
        <w:t>etikasining</w:t>
      </w:r>
      <w:proofErr w:type="spellEnd"/>
      <w:r w:rsidRPr="00B817A0">
        <w:rPr>
          <w:rFonts w:ascii="Times New Roman" w:hAnsi="Times New Roman"/>
          <w:b/>
          <w:sz w:val="28"/>
        </w:rPr>
        <w:t xml:space="preserve"> </w:t>
      </w:r>
      <w:proofErr w:type="spellStart"/>
      <w:r w:rsidRPr="00B817A0">
        <w:rPr>
          <w:rFonts w:ascii="Times New Roman" w:hAnsi="Times New Roman"/>
          <w:b/>
          <w:sz w:val="28"/>
        </w:rPr>
        <w:t>asosiy</w:t>
      </w:r>
      <w:proofErr w:type="spellEnd"/>
      <w:r w:rsidRPr="00B817A0">
        <w:rPr>
          <w:rFonts w:ascii="Times New Roman" w:hAnsi="Times New Roman"/>
          <w:b/>
          <w:sz w:val="28"/>
        </w:rPr>
        <w:t xml:space="preserve"> </w:t>
      </w:r>
      <w:proofErr w:type="spellStart"/>
      <w:r w:rsidRPr="00B817A0">
        <w:rPr>
          <w:rFonts w:ascii="Times New Roman" w:hAnsi="Times New Roman"/>
          <w:b/>
          <w:sz w:val="28"/>
        </w:rPr>
        <w:t>maqsadlari</w:t>
      </w:r>
      <w:proofErr w:type="spellEnd"/>
      <w:r w:rsidRPr="00B817A0">
        <w:rPr>
          <w:rFonts w:ascii="Times New Roman" w:hAnsi="Times New Roman"/>
          <w:b/>
          <w:sz w:val="28"/>
        </w:rPr>
        <w:t>.</w:t>
      </w:r>
    </w:p>
    <w:p w:rsidR="003C2462" w:rsidRPr="00B817A0" w:rsidRDefault="003C2462" w:rsidP="003C2462">
      <w:pPr>
        <w:jc w:val="both"/>
        <w:rPr>
          <w:rFonts w:ascii="Times New Roman" w:hAnsi="Times New Roman"/>
          <w:sz w:val="28"/>
        </w:rPr>
      </w:pPr>
    </w:p>
    <w:p w:rsidR="003C2462" w:rsidRPr="00B817A0" w:rsidRDefault="003C2462" w:rsidP="003C2462">
      <w:pPr>
        <w:spacing w:line="360" w:lineRule="auto"/>
        <w:ind w:firstLine="720"/>
        <w:jc w:val="both"/>
        <w:rPr>
          <w:rFonts w:ascii="Times New Roman" w:hAnsi="Times New Roman"/>
          <w:sz w:val="28"/>
        </w:rPr>
      </w:pPr>
      <w:proofErr w:type="spellStart"/>
      <w:r w:rsidRPr="00B817A0">
        <w:rPr>
          <w:rFonts w:ascii="Times New Roman" w:hAnsi="Times New Roman"/>
          <w:sz w:val="28"/>
        </w:rPr>
        <w:t>Bunga</w:t>
      </w:r>
      <w:proofErr w:type="spellEnd"/>
      <w:r w:rsidRPr="00B817A0">
        <w:rPr>
          <w:rFonts w:ascii="Times New Roman" w:hAnsi="Times New Roman"/>
          <w:sz w:val="28"/>
        </w:rPr>
        <w:t xml:space="preserve"> </w:t>
      </w:r>
      <w:proofErr w:type="spellStart"/>
      <w:r w:rsidRPr="00B817A0">
        <w:rPr>
          <w:rFonts w:ascii="Times New Roman" w:hAnsi="Times New Roman"/>
          <w:sz w:val="28"/>
        </w:rPr>
        <w:t>qo</w:t>
      </w:r>
      <w:r>
        <w:rPr>
          <w:rFonts w:ascii="Times New Roman" w:hAnsi="Times New Roman"/>
          <w:sz w:val="28"/>
        </w:rPr>
        <w:t>’</w:t>
      </w:r>
      <w:r w:rsidRPr="00B817A0">
        <w:rPr>
          <w:rFonts w:ascii="Times New Roman" w:hAnsi="Times New Roman"/>
          <w:sz w:val="28"/>
        </w:rPr>
        <w:t>shimcha</w:t>
      </w:r>
      <w:proofErr w:type="spellEnd"/>
      <w:r w:rsidRPr="00B817A0">
        <w:rPr>
          <w:rFonts w:ascii="Times New Roman" w:hAnsi="Times New Roman"/>
          <w:sz w:val="28"/>
        </w:rPr>
        <w:t xml:space="preserve"> </w:t>
      </w:r>
      <w:proofErr w:type="spellStart"/>
      <w:r w:rsidRPr="00B817A0">
        <w:rPr>
          <w:rFonts w:ascii="Times New Roman" w:hAnsi="Times New Roman"/>
          <w:sz w:val="28"/>
        </w:rPr>
        <w:t>ravishda</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korxonalar</w:t>
      </w:r>
      <w:proofErr w:type="spellEnd"/>
      <w:r w:rsidRPr="00B817A0">
        <w:rPr>
          <w:rFonts w:ascii="Times New Roman" w:hAnsi="Times New Roman"/>
          <w:sz w:val="28"/>
        </w:rPr>
        <w:t xml:space="preserve"> </w:t>
      </w:r>
      <w:proofErr w:type="spellStart"/>
      <w:r w:rsidRPr="00B817A0">
        <w:rPr>
          <w:rFonts w:ascii="Times New Roman" w:hAnsi="Times New Roman"/>
          <w:sz w:val="28"/>
        </w:rPr>
        <w:t>uchun</w:t>
      </w:r>
      <w:proofErr w:type="spellEnd"/>
      <w:r w:rsidRPr="00B817A0">
        <w:rPr>
          <w:rFonts w:ascii="Times New Roman" w:hAnsi="Times New Roman"/>
          <w:sz w:val="28"/>
        </w:rPr>
        <w:t xml:space="preserve"> </w:t>
      </w:r>
      <w:proofErr w:type="spellStart"/>
      <w:r w:rsidRPr="00B817A0">
        <w:rPr>
          <w:rFonts w:ascii="Times New Roman" w:hAnsi="Times New Roman"/>
          <w:sz w:val="28"/>
        </w:rPr>
        <w:t>uzoq</w:t>
      </w:r>
      <w:proofErr w:type="spellEnd"/>
      <w:r w:rsidRPr="00B817A0">
        <w:rPr>
          <w:rFonts w:ascii="Times New Roman" w:hAnsi="Times New Roman"/>
          <w:sz w:val="28"/>
        </w:rPr>
        <w:t xml:space="preserve"> </w:t>
      </w:r>
      <w:proofErr w:type="spellStart"/>
      <w:r w:rsidRPr="00B817A0">
        <w:rPr>
          <w:rFonts w:ascii="Times New Roman" w:hAnsi="Times New Roman"/>
          <w:sz w:val="28"/>
        </w:rPr>
        <w:t>muddatli</w:t>
      </w:r>
      <w:proofErr w:type="spellEnd"/>
      <w:r w:rsidRPr="00B817A0">
        <w:rPr>
          <w:rFonts w:ascii="Times New Roman" w:hAnsi="Times New Roman"/>
          <w:sz w:val="28"/>
        </w:rPr>
        <w:t xml:space="preserve"> </w:t>
      </w:r>
      <w:proofErr w:type="spellStart"/>
      <w:r w:rsidRPr="00B817A0">
        <w:rPr>
          <w:rFonts w:ascii="Times New Roman" w:hAnsi="Times New Roman"/>
          <w:sz w:val="28"/>
        </w:rPr>
        <w:t>muvaffaqiyatni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minlashda</w:t>
      </w:r>
      <w:proofErr w:type="spellEnd"/>
      <w:r w:rsidRPr="00B817A0">
        <w:rPr>
          <w:rFonts w:ascii="Times New Roman" w:hAnsi="Times New Roman"/>
          <w:sz w:val="28"/>
        </w:rPr>
        <w:t xml:space="preserve"> </w:t>
      </w:r>
      <w:proofErr w:type="spellStart"/>
      <w:r w:rsidRPr="00B817A0">
        <w:rPr>
          <w:rFonts w:ascii="Times New Roman" w:hAnsi="Times New Roman"/>
          <w:sz w:val="28"/>
        </w:rPr>
        <w:t>muhim</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rin</w:t>
      </w:r>
      <w:proofErr w:type="spellEnd"/>
      <w:r w:rsidRPr="00B817A0">
        <w:rPr>
          <w:rFonts w:ascii="Times New Roman" w:hAnsi="Times New Roman"/>
          <w:sz w:val="28"/>
        </w:rPr>
        <w:t xml:space="preserve"> </w:t>
      </w:r>
      <w:proofErr w:type="spellStart"/>
      <w:r w:rsidRPr="00B817A0">
        <w:rPr>
          <w:rFonts w:ascii="Times New Roman" w:hAnsi="Times New Roman"/>
          <w:sz w:val="28"/>
        </w:rPr>
        <w:t>egallaydi</w:t>
      </w:r>
      <w:proofErr w:type="spellEnd"/>
      <w:r w:rsidRPr="00B817A0">
        <w:rPr>
          <w:rFonts w:ascii="Times New Roman" w:hAnsi="Times New Roman"/>
          <w:sz w:val="28"/>
        </w:rPr>
        <w:t xml:space="preserve">, </w:t>
      </w:r>
      <w:proofErr w:type="spellStart"/>
      <w:r w:rsidRPr="00B817A0">
        <w:rPr>
          <w:rFonts w:ascii="Times New Roman" w:hAnsi="Times New Roman"/>
          <w:sz w:val="28"/>
        </w:rPr>
        <w:t>chunki</w:t>
      </w:r>
      <w:proofErr w:type="spellEnd"/>
      <w:r w:rsidRPr="00B817A0">
        <w:rPr>
          <w:rFonts w:ascii="Times New Roman" w:hAnsi="Times New Roman"/>
          <w:sz w:val="28"/>
        </w:rPr>
        <w:t xml:space="preserve"> u </w:t>
      </w:r>
      <w:proofErr w:type="spellStart"/>
      <w:r w:rsidRPr="00B817A0">
        <w:rPr>
          <w:rFonts w:ascii="Times New Roman" w:hAnsi="Times New Roman"/>
          <w:sz w:val="28"/>
        </w:rPr>
        <w:t>brend</w:t>
      </w:r>
      <w:proofErr w:type="spellEnd"/>
      <w:r w:rsidRPr="00B817A0">
        <w:rPr>
          <w:rFonts w:ascii="Times New Roman" w:hAnsi="Times New Roman"/>
          <w:sz w:val="28"/>
        </w:rPr>
        <w:t xml:space="preserve"> </w:t>
      </w:r>
      <w:proofErr w:type="spellStart"/>
      <w:r w:rsidRPr="00B817A0">
        <w:rPr>
          <w:rFonts w:ascii="Times New Roman" w:hAnsi="Times New Roman"/>
          <w:sz w:val="28"/>
        </w:rPr>
        <w:t>obro</w:t>
      </w:r>
      <w:r>
        <w:rPr>
          <w:rFonts w:ascii="Times New Roman" w:hAnsi="Times New Roman"/>
          <w:sz w:val="28"/>
        </w:rPr>
        <w:t>’</w:t>
      </w:r>
      <w:r w:rsidRPr="00B817A0">
        <w:rPr>
          <w:rFonts w:ascii="Times New Roman" w:hAnsi="Times New Roman"/>
          <w:sz w:val="28"/>
        </w:rPr>
        <w:t>sini</w:t>
      </w:r>
      <w:proofErr w:type="spellEnd"/>
      <w:r w:rsidRPr="00B817A0">
        <w:rPr>
          <w:rFonts w:ascii="Times New Roman" w:hAnsi="Times New Roman"/>
          <w:sz w:val="28"/>
        </w:rPr>
        <w:t xml:space="preserve"> </w:t>
      </w:r>
      <w:proofErr w:type="spellStart"/>
      <w:r w:rsidRPr="00B817A0">
        <w:rPr>
          <w:rFonts w:ascii="Times New Roman" w:hAnsi="Times New Roman"/>
          <w:sz w:val="28"/>
        </w:rPr>
        <w:t>oshiradi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mijozlar</w:t>
      </w:r>
      <w:proofErr w:type="spellEnd"/>
      <w:r w:rsidRPr="00B817A0">
        <w:rPr>
          <w:rFonts w:ascii="Times New Roman" w:hAnsi="Times New Roman"/>
          <w:sz w:val="28"/>
        </w:rPr>
        <w:t xml:space="preserve"> </w:t>
      </w:r>
      <w:proofErr w:type="spellStart"/>
      <w:r w:rsidRPr="00B817A0">
        <w:rPr>
          <w:rFonts w:ascii="Times New Roman" w:hAnsi="Times New Roman"/>
          <w:sz w:val="28"/>
        </w:rPr>
        <w:t>sadoqatini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minlaydi</w:t>
      </w:r>
      <w:proofErr w:type="spellEnd"/>
      <w:r w:rsidRPr="00B817A0">
        <w:rPr>
          <w:rFonts w:ascii="Times New Roman" w:hAnsi="Times New Roman"/>
          <w:sz w:val="28"/>
        </w:rPr>
        <w:t xml:space="preserve">. </w:t>
      </w:r>
      <w:proofErr w:type="spellStart"/>
      <w:r w:rsidRPr="00B817A0">
        <w:rPr>
          <w:rFonts w:ascii="Times New Roman" w:hAnsi="Times New Roman"/>
          <w:sz w:val="28"/>
        </w:rPr>
        <w:t>Shuningdek</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ijtimoiy</w:t>
      </w:r>
      <w:proofErr w:type="spellEnd"/>
      <w:r w:rsidRPr="00B817A0">
        <w:rPr>
          <w:rFonts w:ascii="Times New Roman" w:hAnsi="Times New Roman"/>
          <w:sz w:val="28"/>
        </w:rPr>
        <w:t xml:space="preserve"> </w:t>
      </w:r>
      <w:proofErr w:type="spellStart"/>
      <w:r w:rsidRPr="00B817A0">
        <w:rPr>
          <w:rFonts w:ascii="Times New Roman" w:hAnsi="Times New Roman"/>
          <w:sz w:val="28"/>
        </w:rPr>
        <w:t>mas</w:t>
      </w:r>
      <w:r>
        <w:rPr>
          <w:rFonts w:ascii="Times New Roman" w:hAnsi="Times New Roman"/>
          <w:sz w:val="28"/>
        </w:rPr>
        <w:t>’</w:t>
      </w:r>
      <w:r w:rsidRPr="00B817A0">
        <w:rPr>
          <w:rFonts w:ascii="Times New Roman" w:hAnsi="Times New Roman"/>
          <w:sz w:val="28"/>
        </w:rPr>
        <w:t>uliyatni</w:t>
      </w:r>
      <w:proofErr w:type="spellEnd"/>
      <w:r w:rsidRPr="00B817A0">
        <w:rPr>
          <w:rFonts w:ascii="Times New Roman" w:hAnsi="Times New Roman"/>
          <w:sz w:val="28"/>
        </w:rPr>
        <w:t xml:space="preserve"> </w:t>
      </w:r>
      <w:proofErr w:type="spellStart"/>
      <w:r w:rsidRPr="00B817A0">
        <w:rPr>
          <w:rFonts w:ascii="Times New Roman" w:hAnsi="Times New Roman"/>
          <w:sz w:val="28"/>
        </w:rPr>
        <w:t>rivojlantirishga</w:t>
      </w:r>
      <w:proofErr w:type="spellEnd"/>
      <w:r w:rsidRPr="00B817A0">
        <w:rPr>
          <w:rFonts w:ascii="Times New Roman" w:hAnsi="Times New Roman"/>
          <w:sz w:val="28"/>
        </w:rPr>
        <w:t xml:space="preserve"> </w:t>
      </w:r>
      <w:proofErr w:type="spellStart"/>
      <w:r w:rsidRPr="00B817A0">
        <w:rPr>
          <w:rFonts w:ascii="Times New Roman" w:hAnsi="Times New Roman"/>
          <w:sz w:val="28"/>
        </w:rPr>
        <w:t>yordam</w:t>
      </w:r>
      <w:proofErr w:type="spellEnd"/>
      <w:r w:rsidRPr="00B817A0">
        <w:rPr>
          <w:rFonts w:ascii="Times New Roman" w:hAnsi="Times New Roman"/>
          <w:sz w:val="28"/>
        </w:rPr>
        <w:t xml:space="preserve"> </w:t>
      </w:r>
      <w:proofErr w:type="spellStart"/>
      <w:r w:rsidRPr="00B817A0">
        <w:rPr>
          <w:rFonts w:ascii="Times New Roman" w:hAnsi="Times New Roman"/>
          <w:sz w:val="28"/>
        </w:rPr>
        <w:t>beradi</w:t>
      </w:r>
      <w:proofErr w:type="spellEnd"/>
      <w:r w:rsidRPr="00B817A0">
        <w:rPr>
          <w:rFonts w:ascii="Times New Roman" w:hAnsi="Times New Roman"/>
          <w:sz w:val="28"/>
        </w:rPr>
        <w:t xml:space="preserve">, </w:t>
      </w:r>
      <w:proofErr w:type="spellStart"/>
      <w:r w:rsidRPr="00B817A0">
        <w:rPr>
          <w:rFonts w:ascii="Times New Roman" w:hAnsi="Times New Roman"/>
          <w:sz w:val="28"/>
        </w:rPr>
        <w:t>bu</w:t>
      </w:r>
      <w:proofErr w:type="spellEnd"/>
      <w:r w:rsidRPr="00B817A0">
        <w:rPr>
          <w:rFonts w:ascii="Times New Roman" w:hAnsi="Times New Roman"/>
          <w:sz w:val="28"/>
        </w:rPr>
        <w:t xml:space="preserve"> </w:t>
      </w:r>
      <w:proofErr w:type="spellStart"/>
      <w:r w:rsidRPr="00B817A0">
        <w:rPr>
          <w:rFonts w:ascii="Times New Roman" w:hAnsi="Times New Roman"/>
          <w:sz w:val="28"/>
        </w:rPr>
        <w:t>esa</w:t>
      </w:r>
      <w:proofErr w:type="spellEnd"/>
      <w:r w:rsidRPr="00B817A0">
        <w:rPr>
          <w:rFonts w:ascii="Times New Roman" w:hAnsi="Times New Roman"/>
          <w:sz w:val="28"/>
        </w:rPr>
        <w:t xml:space="preserve"> </w:t>
      </w:r>
      <w:proofErr w:type="spellStart"/>
      <w:r w:rsidRPr="00B817A0">
        <w:rPr>
          <w:rFonts w:ascii="Times New Roman" w:hAnsi="Times New Roman"/>
          <w:sz w:val="28"/>
        </w:rPr>
        <w:t>korxonalarni</w:t>
      </w:r>
      <w:proofErr w:type="spellEnd"/>
      <w:r w:rsidRPr="00B817A0">
        <w:rPr>
          <w:rFonts w:ascii="Times New Roman" w:hAnsi="Times New Roman"/>
          <w:sz w:val="28"/>
        </w:rPr>
        <w:t xml:space="preserve"> </w:t>
      </w:r>
      <w:proofErr w:type="spellStart"/>
      <w:r w:rsidRPr="00B817A0">
        <w:rPr>
          <w:rFonts w:ascii="Times New Roman" w:hAnsi="Times New Roman"/>
          <w:sz w:val="28"/>
        </w:rPr>
        <w:t>ekologik</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ijtimoiy</w:t>
      </w:r>
      <w:proofErr w:type="spellEnd"/>
      <w:r w:rsidRPr="00B817A0">
        <w:rPr>
          <w:rFonts w:ascii="Times New Roman" w:hAnsi="Times New Roman"/>
          <w:sz w:val="28"/>
        </w:rPr>
        <w:t xml:space="preserve"> </w:t>
      </w:r>
      <w:proofErr w:type="spellStart"/>
      <w:r w:rsidRPr="00B817A0">
        <w:rPr>
          <w:rFonts w:ascii="Times New Roman" w:hAnsi="Times New Roman"/>
          <w:sz w:val="28"/>
        </w:rPr>
        <w:t>jihatdan</w:t>
      </w:r>
      <w:proofErr w:type="spellEnd"/>
      <w:r w:rsidRPr="00B817A0">
        <w:rPr>
          <w:rFonts w:ascii="Times New Roman" w:hAnsi="Times New Roman"/>
          <w:sz w:val="28"/>
        </w:rPr>
        <w:t xml:space="preserve"> </w:t>
      </w:r>
      <w:proofErr w:type="spellStart"/>
      <w:r w:rsidRPr="00B817A0">
        <w:rPr>
          <w:rFonts w:ascii="Times New Roman" w:hAnsi="Times New Roman"/>
          <w:sz w:val="28"/>
        </w:rPr>
        <w:t>barqaror</w:t>
      </w:r>
      <w:proofErr w:type="spellEnd"/>
      <w:r w:rsidRPr="00B817A0">
        <w:rPr>
          <w:rFonts w:ascii="Times New Roman" w:hAnsi="Times New Roman"/>
          <w:sz w:val="28"/>
        </w:rPr>
        <w:t xml:space="preserve"> </w:t>
      </w:r>
      <w:proofErr w:type="spellStart"/>
      <w:r w:rsidRPr="00B817A0">
        <w:rPr>
          <w:rFonts w:ascii="Times New Roman" w:hAnsi="Times New Roman"/>
          <w:sz w:val="28"/>
        </w:rPr>
        <w:t>amaliyotlarga</w:t>
      </w:r>
      <w:proofErr w:type="spellEnd"/>
      <w:r w:rsidRPr="00B817A0">
        <w:rPr>
          <w:rFonts w:ascii="Times New Roman" w:hAnsi="Times New Roman"/>
          <w:sz w:val="28"/>
        </w:rPr>
        <w:t xml:space="preserve"> </w:t>
      </w:r>
      <w:proofErr w:type="spellStart"/>
      <w:r w:rsidRPr="00B817A0">
        <w:rPr>
          <w:rFonts w:ascii="Times New Roman" w:hAnsi="Times New Roman"/>
          <w:sz w:val="28"/>
        </w:rPr>
        <w:t>yo</w:t>
      </w:r>
      <w:r>
        <w:rPr>
          <w:rFonts w:ascii="Times New Roman" w:hAnsi="Times New Roman"/>
          <w:sz w:val="28"/>
        </w:rPr>
        <w:t>’</w:t>
      </w:r>
      <w:r w:rsidRPr="00B817A0">
        <w:rPr>
          <w:rFonts w:ascii="Times New Roman" w:hAnsi="Times New Roman"/>
          <w:sz w:val="28"/>
        </w:rPr>
        <w:t>naltiradi</w:t>
      </w:r>
      <w:proofErr w:type="spellEnd"/>
      <w:r w:rsidRPr="00B817A0">
        <w:rPr>
          <w:rFonts w:ascii="Times New Roman" w:hAnsi="Times New Roman"/>
          <w:sz w:val="28"/>
        </w:rPr>
        <w:t>.</w:t>
      </w:r>
    </w:p>
    <w:p w:rsidR="003C2462" w:rsidRPr="00B817A0" w:rsidRDefault="003C2462" w:rsidP="003C2462">
      <w:pPr>
        <w:spacing w:line="360" w:lineRule="auto"/>
        <w:ind w:firstLine="720"/>
        <w:jc w:val="both"/>
        <w:rPr>
          <w:rFonts w:ascii="Times New Roman" w:hAnsi="Times New Roman"/>
          <w:sz w:val="28"/>
        </w:rPr>
      </w:pP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bosqichlari</w:t>
      </w:r>
      <w:proofErr w:type="spellEnd"/>
      <w:r w:rsidRPr="00B817A0">
        <w:rPr>
          <w:rFonts w:ascii="Times New Roman" w:hAnsi="Times New Roman"/>
          <w:sz w:val="28"/>
        </w:rPr>
        <w:t xml:space="preserve">, </w:t>
      </w:r>
      <w:proofErr w:type="spellStart"/>
      <w:r w:rsidRPr="00B817A0">
        <w:rPr>
          <w:rFonts w:ascii="Times New Roman" w:hAnsi="Times New Roman"/>
          <w:sz w:val="28"/>
        </w:rPr>
        <w:t>odatda</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to</w:t>
      </w:r>
      <w:r>
        <w:rPr>
          <w:rFonts w:ascii="Times New Roman" w:hAnsi="Times New Roman"/>
          <w:sz w:val="28"/>
        </w:rPr>
        <w:t>’</w:t>
      </w:r>
      <w:r w:rsidRPr="00B817A0">
        <w:rPr>
          <w:rFonts w:ascii="Times New Roman" w:hAnsi="Times New Roman"/>
          <w:sz w:val="28"/>
        </w:rPr>
        <w:t>g</w:t>
      </w:r>
      <w:r>
        <w:rPr>
          <w:rFonts w:ascii="Times New Roman" w:hAnsi="Times New Roman"/>
          <w:sz w:val="28"/>
        </w:rPr>
        <w:t>’</w:t>
      </w:r>
      <w:r w:rsidRPr="00B817A0">
        <w:rPr>
          <w:rFonts w:ascii="Times New Roman" w:hAnsi="Times New Roman"/>
          <w:sz w:val="28"/>
        </w:rPr>
        <w:t>ri</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adolatli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amaliyotlarini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minlashga</w:t>
      </w:r>
      <w:proofErr w:type="spellEnd"/>
      <w:r w:rsidRPr="00B817A0">
        <w:rPr>
          <w:rFonts w:ascii="Times New Roman" w:hAnsi="Times New Roman"/>
          <w:sz w:val="28"/>
        </w:rPr>
        <w:t xml:space="preserve"> </w:t>
      </w:r>
      <w:proofErr w:type="spellStart"/>
      <w:r w:rsidRPr="00B817A0">
        <w:rPr>
          <w:rFonts w:ascii="Times New Roman" w:hAnsi="Times New Roman"/>
          <w:sz w:val="28"/>
        </w:rPr>
        <w:t>qaratilgan</w:t>
      </w:r>
      <w:proofErr w:type="spellEnd"/>
      <w:r w:rsidRPr="00B817A0">
        <w:rPr>
          <w:rFonts w:ascii="Times New Roman" w:hAnsi="Times New Roman"/>
          <w:sz w:val="28"/>
        </w:rPr>
        <w:t xml:space="preserve"> </w:t>
      </w:r>
      <w:proofErr w:type="spellStart"/>
      <w:r w:rsidRPr="00B817A0">
        <w:rPr>
          <w:rFonts w:ascii="Times New Roman" w:hAnsi="Times New Roman"/>
          <w:sz w:val="28"/>
        </w:rPr>
        <w:t>bir</w:t>
      </w:r>
      <w:proofErr w:type="spellEnd"/>
      <w:r w:rsidRPr="00B817A0">
        <w:rPr>
          <w:rFonts w:ascii="Times New Roman" w:hAnsi="Times New Roman"/>
          <w:sz w:val="28"/>
        </w:rPr>
        <w:t xml:space="preserve"> </w:t>
      </w:r>
      <w:proofErr w:type="spellStart"/>
      <w:r w:rsidRPr="00B817A0">
        <w:rPr>
          <w:rFonts w:ascii="Times New Roman" w:hAnsi="Times New Roman"/>
          <w:sz w:val="28"/>
        </w:rPr>
        <w:t>qator</w:t>
      </w:r>
      <w:proofErr w:type="spellEnd"/>
      <w:r w:rsidRPr="00B817A0">
        <w:rPr>
          <w:rFonts w:ascii="Times New Roman" w:hAnsi="Times New Roman"/>
          <w:sz w:val="28"/>
        </w:rPr>
        <w:t xml:space="preserve"> </w:t>
      </w:r>
      <w:proofErr w:type="spellStart"/>
      <w:r w:rsidRPr="00B817A0">
        <w:rPr>
          <w:rFonts w:ascii="Times New Roman" w:hAnsi="Times New Roman"/>
          <w:sz w:val="28"/>
        </w:rPr>
        <w:t>jarayonlarni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w:t>
      </w:r>
      <w:proofErr w:type="spellEnd"/>
      <w:r w:rsidRPr="00B817A0">
        <w:rPr>
          <w:rFonts w:ascii="Times New Roman" w:hAnsi="Times New Roman"/>
          <w:sz w:val="28"/>
        </w:rPr>
        <w:t xml:space="preserve"> </w:t>
      </w:r>
      <w:proofErr w:type="spellStart"/>
      <w:r w:rsidRPr="00B817A0">
        <w:rPr>
          <w:rFonts w:ascii="Times New Roman" w:hAnsi="Times New Roman"/>
          <w:sz w:val="28"/>
        </w:rPr>
        <w:t>ichiga</w:t>
      </w:r>
      <w:proofErr w:type="spellEnd"/>
      <w:r w:rsidRPr="00B817A0">
        <w:rPr>
          <w:rFonts w:ascii="Times New Roman" w:hAnsi="Times New Roman"/>
          <w:sz w:val="28"/>
        </w:rPr>
        <w:t xml:space="preserve"> </w:t>
      </w:r>
      <w:proofErr w:type="spellStart"/>
      <w:r w:rsidRPr="00B817A0">
        <w:rPr>
          <w:rFonts w:ascii="Times New Roman" w:hAnsi="Times New Roman"/>
          <w:sz w:val="28"/>
        </w:rPr>
        <w:t>oladi</w:t>
      </w:r>
      <w:proofErr w:type="spellEnd"/>
      <w:r w:rsidRPr="00B817A0">
        <w:rPr>
          <w:rFonts w:ascii="Times New Roman" w:hAnsi="Times New Roman"/>
          <w:sz w:val="28"/>
        </w:rPr>
        <w:t xml:space="preserve">. </w:t>
      </w:r>
      <w:proofErr w:type="spellStart"/>
      <w:r w:rsidRPr="00B817A0">
        <w:rPr>
          <w:rFonts w:ascii="Times New Roman" w:hAnsi="Times New Roman"/>
          <w:sz w:val="28"/>
        </w:rPr>
        <w:t>Ushbu</w:t>
      </w:r>
      <w:proofErr w:type="spellEnd"/>
      <w:r w:rsidRPr="00B817A0">
        <w:rPr>
          <w:rFonts w:ascii="Times New Roman" w:hAnsi="Times New Roman"/>
          <w:sz w:val="28"/>
        </w:rPr>
        <w:t xml:space="preserve"> </w:t>
      </w:r>
      <w:proofErr w:type="spellStart"/>
      <w:r w:rsidRPr="00B817A0">
        <w:rPr>
          <w:rFonts w:ascii="Times New Roman" w:hAnsi="Times New Roman"/>
          <w:sz w:val="28"/>
        </w:rPr>
        <w:t>bosqichlar</w:t>
      </w:r>
      <w:proofErr w:type="spellEnd"/>
      <w:r w:rsidRPr="00B817A0">
        <w:rPr>
          <w:rFonts w:ascii="Times New Roman" w:hAnsi="Times New Roman"/>
          <w:sz w:val="28"/>
        </w:rPr>
        <w:t xml:space="preserve"> </w:t>
      </w:r>
      <w:proofErr w:type="spellStart"/>
      <w:r w:rsidRPr="00B817A0">
        <w:rPr>
          <w:rFonts w:ascii="Times New Roman" w:hAnsi="Times New Roman"/>
          <w:sz w:val="28"/>
        </w:rPr>
        <w:t>quyidagi</w:t>
      </w:r>
      <w:proofErr w:type="spellEnd"/>
      <w:r w:rsidRPr="00B817A0">
        <w:rPr>
          <w:rFonts w:ascii="Times New Roman" w:hAnsi="Times New Roman"/>
          <w:sz w:val="28"/>
        </w:rPr>
        <w:t xml:space="preserve"> </w:t>
      </w:r>
      <w:proofErr w:type="spellStart"/>
      <w:r w:rsidRPr="00B817A0">
        <w:rPr>
          <w:rFonts w:ascii="Times New Roman" w:hAnsi="Times New Roman"/>
          <w:sz w:val="28"/>
        </w:rPr>
        <w:t>maqsadlarni</w:t>
      </w:r>
      <w:proofErr w:type="spellEnd"/>
      <w:r w:rsidRPr="00B817A0">
        <w:rPr>
          <w:rFonts w:ascii="Times New Roman" w:hAnsi="Times New Roman"/>
          <w:sz w:val="28"/>
        </w:rPr>
        <w:t xml:space="preserve"> </w:t>
      </w:r>
      <w:proofErr w:type="spellStart"/>
      <w:r w:rsidRPr="00B817A0">
        <w:rPr>
          <w:rFonts w:ascii="Times New Roman" w:hAnsi="Times New Roman"/>
          <w:sz w:val="28"/>
        </w:rPr>
        <w:t>ko</w:t>
      </w:r>
      <w:r>
        <w:rPr>
          <w:rFonts w:ascii="Times New Roman" w:hAnsi="Times New Roman"/>
          <w:sz w:val="28"/>
        </w:rPr>
        <w:t>’</w:t>
      </w:r>
      <w:r w:rsidRPr="00B817A0">
        <w:rPr>
          <w:rFonts w:ascii="Times New Roman" w:hAnsi="Times New Roman"/>
          <w:sz w:val="28"/>
        </w:rPr>
        <w:t>zlaydi</w:t>
      </w:r>
      <w:proofErr w:type="spellEnd"/>
      <w:r w:rsidRPr="00B817A0">
        <w:rPr>
          <w:rFonts w:ascii="Times New Roman" w:hAnsi="Times New Roman"/>
          <w:sz w:val="28"/>
        </w:rPr>
        <w:t xml:space="preserve">: </w:t>
      </w:r>
      <w:proofErr w:type="spellStart"/>
      <w:r w:rsidRPr="00B817A0">
        <w:rPr>
          <w:rFonts w:ascii="Times New Roman" w:hAnsi="Times New Roman"/>
          <w:sz w:val="28"/>
        </w:rPr>
        <w:t>birinchidan</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ishlab</w:t>
      </w:r>
      <w:proofErr w:type="spellEnd"/>
      <w:r w:rsidRPr="00B817A0">
        <w:rPr>
          <w:rFonts w:ascii="Times New Roman" w:hAnsi="Times New Roman"/>
          <w:sz w:val="28"/>
        </w:rPr>
        <w:t xml:space="preserve"> </w:t>
      </w:r>
      <w:proofErr w:type="spellStart"/>
      <w:r w:rsidRPr="00B817A0">
        <w:rPr>
          <w:rFonts w:ascii="Times New Roman" w:hAnsi="Times New Roman"/>
          <w:sz w:val="28"/>
        </w:rPr>
        <w:t>chiqaruvchilar</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rtasida</w:t>
      </w:r>
      <w:proofErr w:type="spellEnd"/>
      <w:r w:rsidRPr="00B817A0">
        <w:rPr>
          <w:rFonts w:ascii="Times New Roman" w:hAnsi="Times New Roman"/>
          <w:sz w:val="28"/>
        </w:rPr>
        <w:t xml:space="preserve"> </w:t>
      </w:r>
      <w:proofErr w:type="spellStart"/>
      <w:r w:rsidRPr="00B817A0">
        <w:rPr>
          <w:rFonts w:ascii="Times New Roman" w:hAnsi="Times New Roman"/>
          <w:sz w:val="28"/>
        </w:rPr>
        <w:t>ishonchni</w:t>
      </w:r>
      <w:proofErr w:type="spellEnd"/>
      <w:r w:rsidRPr="00B817A0">
        <w:rPr>
          <w:rFonts w:ascii="Times New Roman" w:hAnsi="Times New Roman"/>
          <w:sz w:val="28"/>
        </w:rPr>
        <w:t xml:space="preserve"> </w:t>
      </w:r>
      <w:proofErr w:type="spellStart"/>
      <w:r w:rsidRPr="00B817A0">
        <w:rPr>
          <w:rFonts w:ascii="Times New Roman" w:hAnsi="Times New Roman"/>
          <w:sz w:val="28"/>
        </w:rPr>
        <w:t>oshirish</w:t>
      </w:r>
      <w:proofErr w:type="spellEnd"/>
      <w:r w:rsidRPr="00B817A0">
        <w:rPr>
          <w:rFonts w:ascii="Times New Roman" w:hAnsi="Times New Roman"/>
          <w:sz w:val="28"/>
        </w:rPr>
        <w:t xml:space="preserve">; </w:t>
      </w:r>
      <w:proofErr w:type="spellStart"/>
      <w:r w:rsidRPr="00B817A0">
        <w:rPr>
          <w:rFonts w:ascii="Times New Roman" w:hAnsi="Times New Roman"/>
          <w:sz w:val="28"/>
        </w:rPr>
        <w:t>ikkinchidan</w:t>
      </w:r>
      <w:proofErr w:type="spellEnd"/>
      <w:r w:rsidRPr="00B817A0">
        <w:rPr>
          <w:rFonts w:ascii="Times New Roman" w:hAnsi="Times New Roman"/>
          <w:sz w:val="28"/>
        </w:rPr>
        <w:t xml:space="preserve">, </w:t>
      </w:r>
      <w:proofErr w:type="spellStart"/>
      <w:r w:rsidRPr="00B817A0">
        <w:rPr>
          <w:rFonts w:ascii="Times New Roman" w:hAnsi="Times New Roman"/>
          <w:sz w:val="28"/>
        </w:rPr>
        <w:t>bozorning</w:t>
      </w:r>
      <w:proofErr w:type="spellEnd"/>
      <w:r w:rsidRPr="00B817A0">
        <w:rPr>
          <w:rFonts w:ascii="Times New Roman" w:hAnsi="Times New Roman"/>
          <w:sz w:val="28"/>
        </w:rPr>
        <w:t xml:space="preserve"> </w:t>
      </w:r>
      <w:proofErr w:type="spellStart"/>
      <w:r w:rsidRPr="00B817A0">
        <w:rPr>
          <w:rFonts w:ascii="Times New Roman" w:hAnsi="Times New Roman"/>
          <w:sz w:val="28"/>
        </w:rPr>
        <w:t>shaffofligini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minlash</w:t>
      </w:r>
      <w:proofErr w:type="spellEnd"/>
      <w:r w:rsidRPr="00B817A0">
        <w:rPr>
          <w:rFonts w:ascii="Times New Roman" w:hAnsi="Times New Roman"/>
          <w:sz w:val="28"/>
        </w:rPr>
        <w:t xml:space="preserve"> </w:t>
      </w:r>
      <w:proofErr w:type="spellStart"/>
      <w:r w:rsidRPr="00B817A0">
        <w:rPr>
          <w:rFonts w:ascii="Times New Roman" w:hAnsi="Times New Roman"/>
          <w:sz w:val="28"/>
        </w:rPr>
        <w:t>orqali</w:t>
      </w:r>
      <w:proofErr w:type="spellEnd"/>
      <w:r w:rsidRPr="00B817A0">
        <w:rPr>
          <w:rFonts w:ascii="Times New Roman" w:hAnsi="Times New Roman"/>
          <w:sz w:val="28"/>
        </w:rPr>
        <w:t xml:space="preserve"> </w:t>
      </w:r>
      <w:proofErr w:type="spellStart"/>
      <w:r w:rsidRPr="00B817A0">
        <w:rPr>
          <w:rFonts w:ascii="Times New Roman" w:hAnsi="Times New Roman"/>
          <w:sz w:val="28"/>
        </w:rPr>
        <w:t>raqobatni</w:t>
      </w:r>
      <w:proofErr w:type="spellEnd"/>
      <w:r w:rsidRPr="00B817A0">
        <w:rPr>
          <w:rFonts w:ascii="Times New Roman" w:hAnsi="Times New Roman"/>
          <w:sz w:val="28"/>
        </w:rPr>
        <w:t xml:space="preserve"> </w:t>
      </w:r>
      <w:proofErr w:type="spellStart"/>
      <w:r w:rsidRPr="00B817A0">
        <w:rPr>
          <w:rFonts w:ascii="Times New Roman" w:hAnsi="Times New Roman"/>
          <w:sz w:val="28"/>
        </w:rPr>
        <w:t>kuchaytirish</w:t>
      </w:r>
      <w:proofErr w:type="spellEnd"/>
      <w:r w:rsidRPr="00B817A0">
        <w:rPr>
          <w:rFonts w:ascii="Times New Roman" w:hAnsi="Times New Roman"/>
          <w:sz w:val="28"/>
        </w:rPr>
        <w:t xml:space="preserve">; </w:t>
      </w:r>
      <w:proofErr w:type="spellStart"/>
      <w:r w:rsidRPr="00B817A0">
        <w:rPr>
          <w:rFonts w:ascii="Times New Roman" w:hAnsi="Times New Roman"/>
          <w:sz w:val="28"/>
        </w:rPr>
        <w:t>uchinchidan</w:t>
      </w:r>
      <w:proofErr w:type="spellEnd"/>
      <w:r w:rsidRPr="00B817A0">
        <w:rPr>
          <w:rFonts w:ascii="Times New Roman" w:hAnsi="Times New Roman"/>
          <w:sz w:val="28"/>
        </w:rPr>
        <w:t xml:space="preserve">, </w:t>
      </w:r>
      <w:proofErr w:type="spellStart"/>
      <w:r w:rsidRPr="00B817A0">
        <w:rPr>
          <w:rFonts w:ascii="Times New Roman" w:hAnsi="Times New Roman"/>
          <w:sz w:val="28"/>
        </w:rPr>
        <w:t>korxonalar</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tashkilotlar</w:t>
      </w:r>
      <w:proofErr w:type="spellEnd"/>
      <w:r w:rsidRPr="00B817A0">
        <w:rPr>
          <w:rFonts w:ascii="Times New Roman" w:hAnsi="Times New Roman"/>
          <w:sz w:val="28"/>
        </w:rPr>
        <w:t xml:space="preserve"> </w:t>
      </w:r>
      <w:proofErr w:type="spellStart"/>
      <w:r w:rsidRPr="00B817A0">
        <w:rPr>
          <w:rFonts w:ascii="Times New Roman" w:hAnsi="Times New Roman"/>
          <w:sz w:val="28"/>
        </w:rPr>
        <w:t>tomonidan</w:t>
      </w:r>
      <w:proofErr w:type="spellEnd"/>
      <w:r w:rsidRPr="00B817A0">
        <w:rPr>
          <w:rFonts w:ascii="Times New Roman" w:hAnsi="Times New Roman"/>
          <w:sz w:val="28"/>
        </w:rPr>
        <w:t xml:space="preserve"> </w:t>
      </w:r>
      <w:proofErr w:type="spellStart"/>
      <w:r w:rsidRPr="00B817A0">
        <w:rPr>
          <w:rFonts w:ascii="Times New Roman" w:hAnsi="Times New Roman"/>
          <w:sz w:val="28"/>
        </w:rPr>
        <w:t>axloqiy</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yorlarga</w:t>
      </w:r>
      <w:proofErr w:type="spellEnd"/>
      <w:r w:rsidRPr="00B817A0">
        <w:rPr>
          <w:rFonts w:ascii="Times New Roman" w:hAnsi="Times New Roman"/>
          <w:sz w:val="28"/>
        </w:rPr>
        <w:t xml:space="preserve"> </w:t>
      </w:r>
      <w:proofErr w:type="spellStart"/>
      <w:r w:rsidRPr="00B817A0">
        <w:rPr>
          <w:rFonts w:ascii="Times New Roman" w:hAnsi="Times New Roman"/>
          <w:sz w:val="28"/>
        </w:rPr>
        <w:t>rioya</w:t>
      </w:r>
      <w:proofErr w:type="spellEnd"/>
      <w:r w:rsidRPr="00B817A0">
        <w:rPr>
          <w:rFonts w:ascii="Times New Roman" w:hAnsi="Times New Roman"/>
          <w:sz w:val="28"/>
        </w:rPr>
        <w:t xml:space="preserve"> </w:t>
      </w:r>
      <w:proofErr w:type="spellStart"/>
      <w:r w:rsidRPr="00B817A0">
        <w:rPr>
          <w:rFonts w:ascii="Times New Roman" w:hAnsi="Times New Roman"/>
          <w:sz w:val="28"/>
        </w:rPr>
        <w:t>qilishni</w:t>
      </w:r>
      <w:proofErr w:type="spellEnd"/>
      <w:r w:rsidRPr="00B817A0">
        <w:rPr>
          <w:rFonts w:ascii="Times New Roman" w:hAnsi="Times New Roman"/>
          <w:sz w:val="28"/>
        </w:rPr>
        <w:t xml:space="preserve"> </w:t>
      </w:r>
      <w:proofErr w:type="spellStart"/>
      <w:r w:rsidRPr="00B817A0">
        <w:rPr>
          <w:rFonts w:ascii="Times New Roman" w:hAnsi="Times New Roman"/>
          <w:sz w:val="28"/>
        </w:rPr>
        <w:t>rag</w:t>
      </w:r>
      <w:r>
        <w:rPr>
          <w:rFonts w:ascii="Times New Roman" w:hAnsi="Times New Roman"/>
          <w:sz w:val="28"/>
        </w:rPr>
        <w:t>’</w:t>
      </w:r>
      <w:r w:rsidRPr="00B817A0">
        <w:rPr>
          <w:rFonts w:ascii="Times New Roman" w:hAnsi="Times New Roman"/>
          <w:sz w:val="28"/>
        </w:rPr>
        <w:t>batlantirish</w:t>
      </w:r>
      <w:proofErr w:type="spellEnd"/>
      <w:r w:rsidRPr="00B817A0">
        <w:rPr>
          <w:rFonts w:ascii="Times New Roman" w:hAnsi="Times New Roman"/>
          <w:sz w:val="28"/>
        </w:rPr>
        <w:t xml:space="preserve">; </w:t>
      </w:r>
      <w:proofErr w:type="spellStart"/>
      <w:r w:rsidRPr="00B817A0">
        <w:rPr>
          <w:rFonts w:ascii="Times New Roman" w:hAnsi="Times New Roman"/>
          <w:sz w:val="28"/>
        </w:rPr>
        <w:t>to</w:t>
      </w:r>
      <w:r>
        <w:rPr>
          <w:rFonts w:ascii="Times New Roman" w:hAnsi="Times New Roman"/>
          <w:sz w:val="28"/>
        </w:rPr>
        <w:t>’</w:t>
      </w:r>
      <w:r w:rsidRPr="00B817A0">
        <w:rPr>
          <w:rFonts w:ascii="Times New Roman" w:hAnsi="Times New Roman"/>
          <w:sz w:val="28"/>
        </w:rPr>
        <w:t>rtinchidan</w:t>
      </w:r>
      <w:proofErr w:type="spellEnd"/>
      <w:r w:rsidRPr="00B817A0">
        <w:rPr>
          <w:rFonts w:ascii="Times New Roman" w:hAnsi="Times New Roman"/>
          <w:sz w:val="28"/>
        </w:rPr>
        <w:t xml:space="preserve">, </w:t>
      </w:r>
      <w:proofErr w:type="spellStart"/>
      <w:r w:rsidRPr="00B817A0">
        <w:rPr>
          <w:rFonts w:ascii="Times New Roman" w:hAnsi="Times New Roman"/>
          <w:sz w:val="28"/>
        </w:rPr>
        <w:t>ijtimoiy</w:t>
      </w:r>
      <w:proofErr w:type="spellEnd"/>
      <w:r w:rsidRPr="00B817A0">
        <w:rPr>
          <w:rFonts w:ascii="Times New Roman" w:hAnsi="Times New Roman"/>
          <w:sz w:val="28"/>
        </w:rPr>
        <w:t xml:space="preserve"> </w:t>
      </w:r>
      <w:proofErr w:type="spellStart"/>
      <w:r w:rsidRPr="00B817A0">
        <w:rPr>
          <w:rFonts w:ascii="Times New Roman" w:hAnsi="Times New Roman"/>
          <w:sz w:val="28"/>
        </w:rPr>
        <w:t>mas</w:t>
      </w:r>
      <w:r>
        <w:rPr>
          <w:rFonts w:ascii="Times New Roman" w:hAnsi="Times New Roman"/>
          <w:sz w:val="28"/>
        </w:rPr>
        <w:t>’</w:t>
      </w:r>
      <w:r w:rsidRPr="00B817A0">
        <w:rPr>
          <w:rFonts w:ascii="Times New Roman" w:hAnsi="Times New Roman"/>
          <w:sz w:val="28"/>
        </w:rPr>
        <w:t>uliyatni</w:t>
      </w:r>
      <w:proofErr w:type="spellEnd"/>
      <w:r w:rsidRPr="00B817A0">
        <w:rPr>
          <w:rFonts w:ascii="Times New Roman" w:hAnsi="Times New Roman"/>
          <w:sz w:val="28"/>
        </w:rPr>
        <w:t xml:space="preserve"> </w:t>
      </w:r>
      <w:proofErr w:type="spellStart"/>
      <w:r w:rsidRPr="00B817A0">
        <w:rPr>
          <w:rFonts w:ascii="Times New Roman" w:hAnsi="Times New Roman"/>
          <w:sz w:val="28"/>
        </w:rPr>
        <w:t>rivojlantirish</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atrof-muhitga</w:t>
      </w:r>
      <w:proofErr w:type="spellEnd"/>
      <w:r w:rsidRPr="00B817A0">
        <w:rPr>
          <w:rFonts w:ascii="Times New Roman" w:hAnsi="Times New Roman"/>
          <w:sz w:val="28"/>
        </w:rPr>
        <w:t xml:space="preserve"> </w:t>
      </w:r>
      <w:proofErr w:type="spellStart"/>
      <w:r w:rsidRPr="00B817A0">
        <w:rPr>
          <w:rFonts w:ascii="Times New Roman" w:hAnsi="Times New Roman"/>
          <w:sz w:val="28"/>
        </w:rPr>
        <w:t>zarar</w:t>
      </w:r>
      <w:proofErr w:type="spellEnd"/>
      <w:r w:rsidRPr="00B817A0">
        <w:rPr>
          <w:rFonts w:ascii="Times New Roman" w:hAnsi="Times New Roman"/>
          <w:sz w:val="28"/>
        </w:rPr>
        <w:t xml:space="preserve"> </w:t>
      </w:r>
      <w:proofErr w:type="spellStart"/>
      <w:r w:rsidRPr="00B817A0">
        <w:rPr>
          <w:rFonts w:ascii="Times New Roman" w:hAnsi="Times New Roman"/>
          <w:sz w:val="28"/>
        </w:rPr>
        <w:t>yetkazmaslikka</w:t>
      </w:r>
      <w:proofErr w:type="spellEnd"/>
      <w:r w:rsidRPr="00B817A0">
        <w:rPr>
          <w:rFonts w:ascii="Times New Roman" w:hAnsi="Times New Roman"/>
          <w:sz w:val="28"/>
        </w:rPr>
        <w:t xml:space="preserve"> </w:t>
      </w:r>
      <w:proofErr w:type="spellStart"/>
      <w:r w:rsidRPr="00B817A0">
        <w:rPr>
          <w:rFonts w:ascii="Times New Roman" w:hAnsi="Times New Roman"/>
          <w:sz w:val="28"/>
        </w:rPr>
        <w:t>intilish</w:t>
      </w:r>
      <w:proofErr w:type="spellEnd"/>
      <w:r w:rsidRPr="00B817A0">
        <w:rPr>
          <w:rFonts w:ascii="Times New Roman" w:hAnsi="Times New Roman"/>
          <w:sz w:val="28"/>
        </w:rPr>
        <w:t xml:space="preserve">; </w:t>
      </w:r>
      <w:proofErr w:type="spellStart"/>
      <w:r w:rsidRPr="00B817A0">
        <w:rPr>
          <w:rFonts w:ascii="Times New Roman" w:hAnsi="Times New Roman"/>
          <w:sz w:val="28"/>
        </w:rPr>
        <w:t>beshinchidan</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jarayonida</w:t>
      </w:r>
      <w:proofErr w:type="spellEnd"/>
      <w:r w:rsidRPr="00B817A0">
        <w:rPr>
          <w:rFonts w:ascii="Times New Roman" w:hAnsi="Times New Roman"/>
          <w:sz w:val="28"/>
        </w:rPr>
        <w:t xml:space="preserve"> </w:t>
      </w:r>
      <w:proofErr w:type="spellStart"/>
      <w:r w:rsidRPr="00B817A0">
        <w:rPr>
          <w:rFonts w:ascii="Times New Roman" w:hAnsi="Times New Roman"/>
          <w:sz w:val="28"/>
        </w:rPr>
        <w:t>adolatli</w:t>
      </w:r>
      <w:proofErr w:type="spellEnd"/>
      <w:r w:rsidRPr="00B817A0">
        <w:rPr>
          <w:rFonts w:ascii="Times New Roman" w:hAnsi="Times New Roman"/>
          <w:sz w:val="28"/>
        </w:rPr>
        <w:t xml:space="preserve"> </w:t>
      </w:r>
      <w:proofErr w:type="spellStart"/>
      <w:r w:rsidRPr="00B817A0">
        <w:rPr>
          <w:rFonts w:ascii="Times New Roman" w:hAnsi="Times New Roman"/>
          <w:sz w:val="28"/>
        </w:rPr>
        <w:t>munosabatlarni</w:t>
      </w:r>
      <w:proofErr w:type="spellEnd"/>
      <w:r w:rsidRPr="00B817A0">
        <w:rPr>
          <w:rFonts w:ascii="Times New Roman" w:hAnsi="Times New Roman"/>
          <w:sz w:val="28"/>
        </w:rPr>
        <w:t xml:space="preserve"> </w:t>
      </w:r>
      <w:proofErr w:type="spellStart"/>
      <w:r w:rsidRPr="00B817A0">
        <w:rPr>
          <w:rFonts w:ascii="Times New Roman" w:hAnsi="Times New Roman"/>
          <w:sz w:val="28"/>
        </w:rPr>
        <w:t>saqlash</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molchilarning</w:t>
      </w:r>
      <w:proofErr w:type="spellEnd"/>
      <w:r w:rsidRPr="00B817A0">
        <w:rPr>
          <w:rFonts w:ascii="Times New Roman" w:hAnsi="Times New Roman"/>
          <w:sz w:val="28"/>
        </w:rPr>
        <w:t xml:space="preserve"> </w:t>
      </w:r>
      <w:proofErr w:type="spellStart"/>
      <w:r w:rsidRPr="00B817A0">
        <w:rPr>
          <w:rFonts w:ascii="Times New Roman" w:hAnsi="Times New Roman"/>
          <w:sz w:val="28"/>
        </w:rPr>
        <w:t>huquqlarini</w:t>
      </w:r>
      <w:proofErr w:type="spellEnd"/>
      <w:r w:rsidRPr="00B817A0">
        <w:rPr>
          <w:rFonts w:ascii="Times New Roman" w:hAnsi="Times New Roman"/>
          <w:sz w:val="28"/>
        </w:rPr>
        <w:t xml:space="preserve"> </w:t>
      </w:r>
      <w:proofErr w:type="spellStart"/>
      <w:r w:rsidRPr="00B817A0">
        <w:rPr>
          <w:rFonts w:ascii="Times New Roman" w:hAnsi="Times New Roman"/>
          <w:sz w:val="28"/>
        </w:rPr>
        <w:t>himoya</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bosqichlar</w:t>
      </w:r>
      <w:proofErr w:type="spellEnd"/>
      <w:r w:rsidRPr="00B817A0">
        <w:rPr>
          <w:rFonts w:ascii="Times New Roman" w:hAnsi="Times New Roman"/>
          <w:sz w:val="28"/>
        </w:rPr>
        <w:t xml:space="preserve"> </w:t>
      </w:r>
      <w:proofErr w:type="spellStart"/>
      <w:r w:rsidRPr="00B817A0">
        <w:rPr>
          <w:rFonts w:ascii="Times New Roman" w:hAnsi="Times New Roman"/>
          <w:sz w:val="28"/>
        </w:rPr>
        <w:t>orqali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nafaqat</w:t>
      </w:r>
      <w:proofErr w:type="spellEnd"/>
      <w:r w:rsidRPr="00B817A0">
        <w:rPr>
          <w:rFonts w:ascii="Times New Roman" w:hAnsi="Times New Roman"/>
          <w:sz w:val="28"/>
        </w:rPr>
        <w:t xml:space="preserve"> </w:t>
      </w:r>
      <w:proofErr w:type="spellStart"/>
      <w:r w:rsidRPr="00B817A0">
        <w:rPr>
          <w:rFonts w:ascii="Times New Roman" w:hAnsi="Times New Roman"/>
          <w:sz w:val="28"/>
        </w:rPr>
        <w:t>iqtisodiy</w:t>
      </w:r>
      <w:proofErr w:type="spellEnd"/>
      <w:r w:rsidRPr="00B817A0">
        <w:rPr>
          <w:rFonts w:ascii="Times New Roman" w:hAnsi="Times New Roman"/>
          <w:sz w:val="28"/>
        </w:rPr>
        <w:t xml:space="preserve"> </w:t>
      </w:r>
      <w:proofErr w:type="spellStart"/>
      <w:r w:rsidRPr="00B817A0">
        <w:rPr>
          <w:rFonts w:ascii="Times New Roman" w:hAnsi="Times New Roman"/>
          <w:sz w:val="28"/>
        </w:rPr>
        <w:t>samaradorlikni</w:t>
      </w:r>
      <w:proofErr w:type="spellEnd"/>
      <w:r w:rsidRPr="00B817A0">
        <w:rPr>
          <w:rFonts w:ascii="Times New Roman" w:hAnsi="Times New Roman"/>
          <w:sz w:val="28"/>
        </w:rPr>
        <w:t xml:space="preserve"> </w:t>
      </w:r>
      <w:proofErr w:type="spellStart"/>
      <w:r w:rsidRPr="00B817A0">
        <w:rPr>
          <w:rFonts w:ascii="Times New Roman" w:hAnsi="Times New Roman"/>
          <w:sz w:val="28"/>
        </w:rPr>
        <w:t>oshiradi</w:t>
      </w:r>
      <w:proofErr w:type="spellEnd"/>
      <w:r w:rsidRPr="00B817A0">
        <w:rPr>
          <w:rFonts w:ascii="Times New Roman" w:hAnsi="Times New Roman"/>
          <w:sz w:val="28"/>
        </w:rPr>
        <w:t xml:space="preserve">, </w:t>
      </w:r>
      <w:proofErr w:type="spellStart"/>
      <w:r w:rsidRPr="00B817A0">
        <w:rPr>
          <w:rFonts w:ascii="Times New Roman" w:hAnsi="Times New Roman"/>
          <w:sz w:val="28"/>
        </w:rPr>
        <w:t>balki</w:t>
      </w:r>
      <w:proofErr w:type="spellEnd"/>
      <w:r w:rsidRPr="00B817A0">
        <w:rPr>
          <w:rFonts w:ascii="Times New Roman" w:hAnsi="Times New Roman"/>
          <w:sz w:val="28"/>
        </w:rPr>
        <w:t xml:space="preserve"> </w:t>
      </w:r>
      <w:proofErr w:type="spellStart"/>
      <w:r w:rsidRPr="00B817A0">
        <w:rPr>
          <w:rFonts w:ascii="Times New Roman" w:hAnsi="Times New Roman"/>
          <w:sz w:val="28"/>
        </w:rPr>
        <w:t>jamiyatda</w:t>
      </w:r>
      <w:proofErr w:type="spellEnd"/>
      <w:r w:rsidRPr="00B817A0">
        <w:rPr>
          <w:rFonts w:ascii="Times New Roman" w:hAnsi="Times New Roman"/>
          <w:sz w:val="28"/>
        </w:rPr>
        <w:t xml:space="preserve"> </w:t>
      </w:r>
      <w:proofErr w:type="spellStart"/>
      <w:r w:rsidRPr="00B817A0">
        <w:rPr>
          <w:rFonts w:ascii="Times New Roman" w:hAnsi="Times New Roman"/>
          <w:sz w:val="28"/>
        </w:rPr>
        <w:t>barqarorlik</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ijtimoiy</w:t>
      </w:r>
      <w:proofErr w:type="spellEnd"/>
      <w:r w:rsidRPr="00B817A0">
        <w:rPr>
          <w:rFonts w:ascii="Times New Roman" w:hAnsi="Times New Roman"/>
          <w:sz w:val="28"/>
        </w:rPr>
        <w:t xml:space="preserve"> </w:t>
      </w:r>
      <w:proofErr w:type="spellStart"/>
      <w:r w:rsidRPr="00B817A0">
        <w:rPr>
          <w:rFonts w:ascii="Times New Roman" w:hAnsi="Times New Roman"/>
          <w:sz w:val="28"/>
        </w:rPr>
        <w:t>adolatni</w:t>
      </w:r>
      <w:proofErr w:type="spellEnd"/>
      <w:r w:rsidRPr="00B817A0">
        <w:rPr>
          <w:rFonts w:ascii="Times New Roman" w:hAnsi="Times New Roman"/>
          <w:sz w:val="28"/>
        </w:rPr>
        <w:t xml:space="preserve"> ham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minlaydi</w:t>
      </w:r>
      <w:proofErr w:type="spellEnd"/>
      <w:r w:rsidRPr="00B817A0">
        <w:rPr>
          <w:rFonts w:ascii="Times New Roman" w:hAnsi="Times New Roman"/>
          <w:sz w:val="28"/>
        </w:rPr>
        <w:t>.</w:t>
      </w:r>
    </w:p>
    <w:p w:rsidR="003C2462" w:rsidRPr="00B817A0" w:rsidRDefault="003C2462" w:rsidP="003C2462">
      <w:pPr>
        <w:jc w:val="both"/>
        <w:rPr>
          <w:rFonts w:ascii="Times New Roman" w:hAnsi="Times New Roman"/>
          <w:sz w:val="28"/>
        </w:rPr>
      </w:pPr>
      <w:r w:rsidRPr="00B817A0">
        <w:rPr>
          <w:rFonts w:ascii="Times New Roman" w:hAnsi="Times New Roman"/>
          <w:noProof/>
          <w:sz w:val="28"/>
          <w:lang w:val="ru-RU" w:eastAsia="ru-RU"/>
        </w:rPr>
        <w:lastRenderedPageBreak/>
        <w:drawing>
          <wp:inline distT="0" distB="0" distL="0" distR="0" wp14:anchorId="4DD012A9" wp14:editId="4268C6E5">
            <wp:extent cx="5486400" cy="3200400"/>
            <wp:effectExtent l="57150" t="57150" r="57150" b="57150"/>
            <wp:docPr id="151" name="Схема 1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C2462" w:rsidRPr="00B817A0" w:rsidRDefault="003C2462" w:rsidP="003C2462">
      <w:pPr>
        <w:jc w:val="center"/>
        <w:rPr>
          <w:rFonts w:ascii="Times New Roman" w:hAnsi="Times New Roman"/>
          <w:b/>
          <w:sz w:val="28"/>
        </w:rPr>
      </w:pPr>
      <w:proofErr w:type="spellStart"/>
      <w:r w:rsidRPr="00B817A0">
        <w:rPr>
          <w:rFonts w:ascii="Times New Roman" w:hAnsi="Times New Roman"/>
          <w:b/>
          <w:sz w:val="28"/>
        </w:rPr>
        <w:t>Rasm</w:t>
      </w:r>
      <w:proofErr w:type="spellEnd"/>
      <w:r w:rsidRPr="00B817A0">
        <w:rPr>
          <w:rFonts w:ascii="Times New Roman" w:hAnsi="Times New Roman"/>
          <w:b/>
          <w:sz w:val="28"/>
        </w:rPr>
        <w:t xml:space="preserve"> 2. </w:t>
      </w:r>
      <w:proofErr w:type="spellStart"/>
      <w:r w:rsidRPr="00B817A0">
        <w:rPr>
          <w:rFonts w:ascii="Times New Roman" w:hAnsi="Times New Roman"/>
          <w:b/>
          <w:sz w:val="28"/>
        </w:rPr>
        <w:t>Savdo</w:t>
      </w:r>
      <w:proofErr w:type="spellEnd"/>
      <w:r w:rsidRPr="00B817A0">
        <w:rPr>
          <w:rFonts w:ascii="Times New Roman" w:hAnsi="Times New Roman"/>
          <w:b/>
          <w:sz w:val="28"/>
        </w:rPr>
        <w:t xml:space="preserve"> </w:t>
      </w:r>
      <w:proofErr w:type="spellStart"/>
      <w:r w:rsidRPr="00B817A0">
        <w:rPr>
          <w:rFonts w:ascii="Times New Roman" w:hAnsi="Times New Roman"/>
          <w:b/>
          <w:sz w:val="28"/>
        </w:rPr>
        <w:t>etikasining</w:t>
      </w:r>
      <w:proofErr w:type="spellEnd"/>
      <w:r w:rsidRPr="00B817A0">
        <w:rPr>
          <w:rFonts w:ascii="Times New Roman" w:hAnsi="Times New Roman"/>
          <w:b/>
          <w:sz w:val="28"/>
        </w:rPr>
        <w:t xml:space="preserve"> </w:t>
      </w:r>
      <w:proofErr w:type="spellStart"/>
      <w:r w:rsidRPr="00B817A0">
        <w:rPr>
          <w:rFonts w:ascii="Times New Roman" w:hAnsi="Times New Roman"/>
          <w:b/>
          <w:sz w:val="28"/>
        </w:rPr>
        <w:t>asosiy</w:t>
      </w:r>
      <w:proofErr w:type="spellEnd"/>
      <w:r w:rsidRPr="00B817A0">
        <w:rPr>
          <w:rFonts w:ascii="Times New Roman" w:hAnsi="Times New Roman"/>
          <w:b/>
          <w:sz w:val="28"/>
        </w:rPr>
        <w:t xml:space="preserve"> </w:t>
      </w:r>
      <w:proofErr w:type="spellStart"/>
      <w:r w:rsidRPr="00B817A0">
        <w:rPr>
          <w:rFonts w:ascii="Times New Roman" w:hAnsi="Times New Roman"/>
          <w:b/>
          <w:sz w:val="28"/>
        </w:rPr>
        <w:t>bosqichlari</w:t>
      </w:r>
      <w:proofErr w:type="spellEnd"/>
      <w:r w:rsidRPr="00B817A0">
        <w:rPr>
          <w:rFonts w:ascii="Times New Roman" w:hAnsi="Times New Roman"/>
          <w:b/>
          <w:sz w:val="28"/>
        </w:rPr>
        <w:t xml:space="preserve"> </w:t>
      </w:r>
      <w:proofErr w:type="spellStart"/>
      <w:r w:rsidRPr="00B817A0">
        <w:rPr>
          <w:rFonts w:ascii="Times New Roman" w:hAnsi="Times New Roman"/>
          <w:b/>
          <w:sz w:val="28"/>
        </w:rPr>
        <w:t>tahlili</w:t>
      </w:r>
      <w:proofErr w:type="spellEnd"/>
      <w:r w:rsidRPr="00B817A0">
        <w:rPr>
          <w:rFonts w:ascii="Times New Roman" w:hAnsi="Times New Roman"/>
          <w:b/>
          <w:sz w:val="28"/>
        </w:rPr>
        <w:t>.</w:t>
      </w:r>
    </w:p>
    <w:p w:rsidR="003C2462" w:rsidRPr="00B817A0"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t>Savdo</w:t>
      </w:r>
      <w:proofErr w:type="spellEnd"/>
      <w:r w:rsidRPr="00B817A0">
        <w:rPr>
          <w:rFonts w:ascii="Times New Roman" w:hAnsi="Times New Roman"/>
          <w:i/>
          <w:sz w:val="28"/>
        </w:rPr>
        <w:t xml:space="preserve"> </w:t>
      </w:r>
      <w:proofErr w:type="spellStart"/>
      <w:r w:rsidRPr="00B817A0">
        <w:rPr>
          <w:rFonts w:ascii="Times New Roman" w:hAnsi="Times New Roman"/>
          <w:i/>
          <w:sz w:val="28"/>
        </w:rPr>
        <w:t>etikasining</w:t>
      </w:r>
      <w:proofErr w:type="spellEnd"/>
      <w:r w:rsidRPr="00B817A0">
        <w:rPr>
          <w:rFonts w:ascii="Times New Roman" w:hAnsi="Times New Roman"/>
          <w:i/>
          <w:sz w:val="28"/>
        </w:rPr>
        <w:t xml:space="preserve"> </w:t>
      </w:r>
      <w:proofErr w:type="spellStart"/>
      <w:r w:rsidRPr="00B817A0">
        <w:rPr>
          <w:rFonts w:ascii="Times New Roman" w:hAnsi="Times New Roman"/>
          <w:i/>
          <w:sz w:val="28"/>
        </w:rPr>
        <w:t>tushunchasi</w:t>
      </w:r>
      <w:proofErr w:type="spellEnd"/>
      <w:r w:rsidRPr="00B817A0">
        <w:rPr>
          <w:rFonts w:ascii="Times New Roman" w:hAnsi="Times New Roman"/>
          <w:i/>
          <w:sz w:val="28"/>
        </w:rPr>
        <w:t xml:space="preserve"> </w:t>
      </w:r>
      <w:proofErr w:type="spellStart"/>
      <w:proofErr w:type="gramStart"/>
      <w:r w:rsidRPr="00B817A0">
        <w:rPr>
          <w:rFonts w:ascii="Times New Roman" w:hAnsi="Times New Roman"/>
          <w:i/>
          <w:sz w:val="28"/>
        </w:rPr>
        <w:t>va</w:t>
      </w:r>
      <w:proofErr w:type="spellEnd"/>
      <w:proofErr w:type="gramEnd"/>
      <w:r w:rsidRPr="00B817A0">
        <w:rPr>
          <w:rFonts w:ascii="Times New Roman" w:hAnsi="Times New Roman"/>
          <w:i/>
          <w:sz w:val="28"/>
        </w:rPr>
        <w:t xml:space="preserve"> </w:t>
      </w:r>
      <w:proofErr w:type="spellStart"/>
      <w:r w:rsidRPr="00B817A0">
        <w:rPr>
          <w:rFonts w:ascii="Times New Roman" w:hAnsi="Times New Roman"/>
          <w:i/>
          <w:sz w:val="28"/>
        </w:rPr>
        <w:t>ahamiyati</w:t>
      </w:r>
      <w:proofErr w:type="spellEnd"/>
      <w:r w:rsidRPr="00B817A0">
        <w:rPr>
          <w:rFonts w:ascii="Times New Roman" w:hAnsi="Times New Roman"/>
          <w:i/>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w:t>
      </w:r>
      <w:proofErr w:type="spellEnd"/>
      <w:r w:rsidRPr="00B817A0">
        <w:rPr>
          <w:rFonts w:ascii="Times New Roman" w:hAnsi="Times New Roman"/>
          <w:sz w:val="28"/>
        </w:rPr>
        <w:t xml:space="preserve">, </w:t>
      </w:r>
      <w:proofErr w:type="spellStart"/>
      <w:r w:rsidRPr="00B817A0">
        <w:rPr>
          <w:rFonts w:ascii="Times New Roman" w:hAnsi="Times New Roman"/>
          <w:sz w:val="28"/>
        </w:rPr>
        <w:t>asosan</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jarayonida</w:t>
      </w:r>
      <w:proofErr w:type="spellEnd"/>
      <w:r w:rsidRPr="00B817A0">
        <w:rPr>
          <w:rFonts w:ascii="Times New Roman" w:hAnsi="Times New Roman"/>
          <w:sz w:val="28"/>
        </w:rPr>
        <w:t xml:space="preserve"> </w:t>
      </w:r>
      <w:proofErr w:type="spellStart"/>
      <w:r w:rsidRPr="00B817A0">
        <w:rPr>
          <w:rFonts w:ascii="Times New Roman" w:hAnsi="Times New Roman"/>
          <w:sz w:val="28"/>
        </w:rPr>
        <w:t>axloqiy</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qoidalarni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w:t>
      </w:r>
      <w:proofErr w:type="spellEnd"/>
      <w:r w:rsidRPr="00B817A0">
        <w:rPr>
          <w:rFonts w:ascii="Times New Roman" w:hAnsi="Times New Roman"/>
          <w:sz w:val="28"/>
        </w:rPr>
        <w:t xml:space="preserve"> </w:t>
      </w:r>
      <w:proofErr w:type="spellStart"/>
      <w:r w:rsidRPr="00B817A0">
        <w:rPr>
          <w:rFonts w:ascii="Times New Roman" w:hAnsi="Times New Roman"/>
          <w:sz w:val="28"/>
        </w:rPr>
        <w:t>ichiga</w:t>
      </w:r>
      <w:proofErr w:type="spellEnd"/>
      <w:r w:rsidRPr="00B817A0">
        <w:rPr>
          <w:rFonts w:ascii="Times New Roman" w:hAnsi="Times New Roman"/>
          <w:sz w:val="28"/>
        </w:rPr>
        <w:t xml:space="preserve"> </w:t>
      </w:r>
      <w:proofErr w:type="spellStart"/>
      <w:r w:rsidRPr="00B817A0">
        <w:rPr>
          <w:rFonts w:ascii="Times New Roman" w:hAnsi="Times New Roman"/>
          <w:sz w:val="28"/>
        </w:rPr>
        <w:t>oladi</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etikasining</w:t>
      </w:r>
      <w:proofErr w:type="spellEnd"/>
      <w:r w:rsidRPr="00B817A0">
        <w:rPr>
          <w:rFonts w:ascii="Times New Roman" w:hAnsi="Times New Roman"/>
          <w:sz w:val="28"/>
        </w:rPr>
        <w:t xml:space="preserve"> </w:t>
      </w:r>
      <w:proofErr w:type="spellStart"/>
      <w:r w:rsidRPr="00B817A0">
        <w:rPr>
          <w:rFonts w:ascii="Times New Roman" w:hAnsi="Times New Roman"/>
          <w:sz w:val="28"/>
        </w:rPr>
        <w:t>mohiyati</w:t>
      </w:r>
      <w:proofErr w:type="spellEnd"/>
      <w:r w:rsidRPr="00B817A0">
        <w:rPr>
          <w:rFonts w:ascii="Times New Roman" w:hAnsi="Times New Roman"/>
          <w:sz w:val="28"/>
        </w:rPr>
        <w:t xml:space="preserve">, </w:t>
      </w:r>
      <w:proofErr w:type="spellStart"/>
      <w:r w:rsidRPr="00B817A0">
        <w:rPr>
          <w:rFonts w:ascii="Times New Roman" w:hAnsi="Times New Roman"/>
          <w:sz w:val="28"/>
        </w:rPr>
        <w:t>uning</w:t>
      </w:r>
      <w:proofErr w:type="spellEnd"/>
      <w:r w:rsidRPr="00B817A0">
        <w:rPr>
          <w:rFonts w:ascii="Times New Roman" w:hAnsi="Times New Roman"/>
          <w:sz w:val="28"/>
        </w:rPr>
        <w:t xml:space="preserve"> </w:t>
      </w:r>
      <w:proofErr w:type="spellStart"/>
      <w:r w:rsidRPr="00B817A0">
        <w:rPr>
          <w:rFonts w:ascii="Times New Roman" w:hAnsi="Times New Roman"/>
          <w:sz w:val="28"/>
        </w:rPr>
        <w:t>biznesdagi</w:t>
      </w:r>
      <w:proofErr w:type="spellEnd"/>
      <w:r w:rsidRPr="00B817A0">
        <w:rPr>
          <w:rFonts w:ascii="Times New Roman" w:hAnsi="Times New Roman"/>
          <w:sz w:val="28"/>
        </w:rPr>
        <w:t xml:space="preserve"> </w:t>
      </w:r>
      <w:proofErr w:type="spellStart"/>
      <w:r w:rsidRPr="00B817A0">
        <w:rPr>
          <w:rFonts w:ascii="Times New Roman" w:hAnsi="Times New Roman"/>
          <w:sz w:val="28"/>
        </w:rPr>
        <w:t>roli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ahamiyati</w:t>
      </w:r>
      <w:proofErr w:type="spellEnd"/>
      <w:r w:rsidRPr="00B817A0">
        <w:rPr>
          <w:rFonts w:ascii="Times New Roman" w:hAnsi="Times New Roman"/>
          <w:sz w:val="28"/>
        </w:rPr>
        <w:t xml:space="preserve"> </w:t>
      </w:r>
      <w:proofErr w:type="spellStart"/>
      <w:r w:rsidRPr="00B817A0">
        <w:rPr>
          <w:rFonts w:ascii="Times New Roman" w:hAnsi="Times New Roman"/>
          <w:sz w:val="28"/>
        </w:rPr>
        <w:t>tushuntiriladi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etikasining</w:t>
      </w:r>
      <w:proofErr w:type="spellEnd"/>
      <w:r w:rsidRPr="00B817A0">
        <w:rPr>
          <w:rFonts w:ascii="Times New Roman" w:hAnsi="Times New Roman"/>
          <w:sz w:val="28"/>
        </w:rPr>
        <w:t xml:space="preserve"> </w:t>
      </w:r>
      <w:proofErr w:type="spellStart"/>
      <w:r w:rsidRPr="00B817A0">
        <w:rPr>
          <w:rFonts w:ascii="Times New Roman" w:hAnsi="Times New Roman"/>
          <w:sz w:val="28"/>
        </w:rPr>
        <w:t>asosiy</w:t>
      </w:r>
      <w:proofErr w:type="spellEnd"/>
      <w:r w:rsidRPr="00B817A0">
        <w:rPr>
          <w:rFonts w:ascii="Times New Roman" w:hAnsi="Times New Roman"/>
          <w:sz w:val="28"/>
        </w:rPr>
        <w:t xml:space="preserve"> </w:t>
      </w:r>
      <w:proofErr w:type="spellStart"/>
      <w:r w:rsidRPr="00B817A0">
        <w:rPr>
          <w:rFonts w:ascii="Times New Roman" w:hAnsi="Times New Roman"/>
          <w:sz w:val="28"/>
        </w:rPr>
        <w:t>maqsadi</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w:t>
      </w:r>
      <w:proofErr w:type="spellEnd"/>
      <w:r w:rsidRPr="00B817A0">
        <w:rPr>
          <w:rFonts w:ascii="Times New Roman" w:hAnsi="Times New Roman"/>
          <w:sz w:val="28"/>
        </w:rPr>
        <w:t xml:space="preserve">, </w:t>
      </w:r>
      <w:proofErr w:type="spellStart"/>
      <w:r w:rsidRPr="00B817A0">
        <w:rPr>
          <w:rFonts w:ascii="Times New Roman" w:hAnsi="Times New Roman"/>
          <w:sz w:val="28"/>
        </w:rPr>
        <w:t>xodimlar</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boshqa</w:t>
      </w:r>
      <w:proofErr w:type="spellEnd"/>
      <w:r w:rsidRPr="00B817A0">
        <w:rPr>
          <w:rFonts w:ascii="Times New Roman" w:hAnsi="Times New Roman"/>
          <w:sz w:val="28"/>
        </w:rPr>
        <w:t xml:space="preserve"> </w:t>
      </w:r>
      <w:proofErr w:type="spellStart"/>
      <w:r w:rsidRPr="00B817A0">
        <w:rPr>
          <w:rFonts w:ascii="Times New Roman" w:hAnsi="Times New Roman"/>
          <w:sz w:val="28"/>
        </w:rPr>
        <w:t>manfaatdor</w:t>
      </w:r>
      <w:proofErr w:type="spellEnd"/>
      <w:r w:rsidRPr="00B817A0">
        <w:rPr>
          <w:rFonts w:ascii="Times New Roman" w:hAnsi="Times New Roman"/>
          <w:sz w:val="28"/>
        </w:rPr>
        <w:t xml:space="preserve"> </w:t>
      </w:r>
      <w:proofErr w:type="spellStart"/>
      <w:r w:rsidRPr="00B817A0">
        <w:rPr>
          <w:rFonts w:ascii="Times New Roman" w:hAnsi="Times New Roman"/>
          <w:sz w:val="28"/>
        </w:rPr>
        <w:t>tomonlar</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rtasida</w:t>
      </w:r>
      <w:proofErr w:type="spellEnd"/>
      <w:r w:rsidRPr="00B817A0">
        <w:rPr>
          <w:rFonts w:ascii="Times New Roman" w:hAnsi="Times New Roman"/>
          <w:sz w:val="28"/>
        </w:rPr>
        <w:t xml:space="preserve"> </w:t>
      </w:r>
      <w:proofErr w:type="spellStart"/>
      <w:r w:rsidRPr="00B817A0">
        <w:rPr>
          <w:rFonts w:ascii="Times New Roman" w:hAnsi="Times New Roman"/>
          <w:sz w:val="28"/>
        </w:rPr>
        <w:t>ishonchni</w:t>
      </w:r>
      <w:proofErr w:type="spellEnd"/>
      <w:r w:rsidRPr="00B817A0">
        <w:rPr>
          <w:rFonts w:ascii="Times New Roman" w:hAnsi="Times New Roman"/>
          <w:sz w:val="28"/>
        </w:rPr>
        <w:t xml:space="preserve"> </w:t>
      </w:r>
      <w:proofErr w:type="spellStart"/>
      <w:r w:rsidRPr="00B817A0">
        <w:rPr>
          <w:rFonts w:ascii="Times New Roman" w:hAnsi="Times New Roman"/>
          <w:sz w:val="28"/>
        </w:rPr>
        <w:t>mustahkamlashdir</w:t>
      </w:r>
      <w:proofErr w:type="spellEnd"/>
      <w:r w:rsidRPr="00B817A0">
        <w:rPr>
          <w:rFonts w:ascii="Times New Roman" w:hAnsi="Times New Roman"/>
          <w:sz w:val="28"/>
        </w:rPr>
        <w:t>.</w:t>
      </w:r>
    </w:p>
    <w:p w:rsidR="003C2462" w:rsidRPr="00B817A0"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t>Etik</w:t>
      </w:r>
      <w:proofErr w:type="spellEnd"/>
      <w:r w:rsidRPr="00B817A0">
        <w:rPr>
          <w:rFonts w:ascii="Times New Roman" w:hAnsi="Times New Roman"/>
          <w:i/>
          <w:sz w:val="28"/>
        </w:rPr>
        <w:t xml:space="preserve"> </w:t>
      </w:r>
      <w:proofErr w:type="spellStart"/>
      <w:r w:rsidRPr="00B817A0">
        <w:rPr>
          <w:rFonts w:ascii="Times New Roman" w:hAnsi="Times New Roman"/>
          <w:i/>
          <w:sz w:val="28"/>
        </w:rPr>
        <w:t>muammolarni</w:t>
      </w:r>
      <w:proofErr w:type="spellEnd"/>
      <w:r w:rsidRPr="00B817A0">
        <w:rPr>
          <w:rFonts w:ascii="Times New Roman" w:hAnsi="Times New Roman"/>
          <w:i/>
          <w:sz w:val="28"/>
        </w:rPr>
        <w:t xml:space="preserve"> </w:t>
      </w:r>
      <w:proofErr w:type="spellStart"/>
      <w:r w:rsidRPr="00B817A0">
        <w:rPr>
          <w:rFonts w:ascii="Times New Roman" w:hAnsi="Times New Roman"/>
          <w:i/>
          <w:sz w:val="28"/>
        </w:rPr>
        <w:t>aniqlash</w:t>
      </w:r>
      <w:proofErr w:type="spellEnd"/>
      <w:r w:rsidRPr="00B817A0">
        <w:rPr>
          <w:rFonts w:ascii="Times New Roman" w:hAnsi="Times New Roman"/>
          <w:i/>
          <w:sz w:val="28"/>
        </w:rPr>
        <w:t xml:space="preserve">. </w:t>
      </w:r>
      <w:r w:rsidRPr="00B817A0">
        <w:rPr>
          <w:rFonts w:ascii="Times New Roman" w:hAnsi="Times New Roman"/>
          <w:sz w:val="28"/>
        </w:rPr>
        <w:t xml:space="preserve">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jarayonida</w:t>
      </w:r>
      <w:proofErr w:type="spellEnd"/>
      <w:r w:rsidRPr="00B817A0">
        <w:rPr>
          <w:rFonts w:ascii="Times New Roman" w:hAnsi="Times New Roman"/>
          <w:sz w:val="28"/>
        </w:rPr>
        <w:t xml:space="preserve"> </w:t>
      </w:r>
      <w:proofErr w:type="spellStart"/>
      <w:r w:rsidRPr="00B817A0">
        <w:rPr>
          <w:rFonts w:ascii="Times New Roman" w:hAnsi="Times New Roman"/>
          <w:sz w:val="28"/>
        </w:rPr>
        <w:t>yuzaga</w:t>
      </w:r>
      <w:proofErr w:type="spellEnd"/>
      <w:r w:rsidRPr="00B817A0">
        <w:rPr>
          <w:rFonts w:ascii="Times New Roman" w:hAnsi="Times New Roman"/>
          <w:sz w:val="28"/>
        </w:rPr>
        <w:t xml:space="preserve"> </w:t>
      </w:r>
      <w:proofErr w:type="spellStart"/>
      <w:r w:rsidRPr="00B817A0">
        <w:rPr>
          <w:rFonts w:ascii="Times New Roman" w:hAnsi="Times New Roman"/>
          <w:sz w:val="28"/>
        </w:rPr>
        <w:t>kelishi</w:t>
      </w:r>
      <w:proofErr w:type="spellEnd"/>
      <w:r w:rsidRPr="00B817A0">
        <w:rPr>
          <w:rFonts w:ascii="Times New Roman" w:hAnsi="Times New Roman"/>
          <w:sz w:val="28"/>
        </w:rPr>
        <w:t xml:space="preserve"> </w:t>
      </w:r>
      <w:proofErr w:type="spellStart"/>
      <w:r w:rsidRPr="00B817A0">
        <w:rPr>
          <w:rFonts w:ascii="Times New Roman" w:hAnsi="Times New Roman"/>
          <w:sz w:val="28"/>
        </w:rPr>
        <w:t>mumkin</w:t>
      </w:r>
      <w:proofErr w:type="spellEnd"/>
      <w:r w:rsidRPr="00B817A0">
        <w:rPr>
          <w:rFonts w:ascii="Times New Roman" w:hAnsi="Times New Roman"/>
          <w:sz w:val="28"/>
        </w:rPr>
        <w:t xml:space="preserve"> </w:t>
      </w:r>
      <w:proofErr w:type="spellStart"/>
      <w:r w:rsidRPr="00B817A0">
        <w:rPr>
          <w:rFonts w:ascii="Times New Roman" w:hAnsi="Times New Roman"/>
          <w:sz w:val="28"/>
        </w:rPr>
        <w:t>bo</w:t>
      </w:r>
      <w:r>
        <w:rPr>
          <w:rFonts w:ascii="Times New Roman" w:hAnsi="Times New Roman"/>
          <w:sz w:val="28"/>
        </w:rPr>
        <w:t>’</w:t>
      </w:r>
      <w:r w:rsidRPr="00B817A0">
        <w:rPr>
          <w:rFonts w:ascii="Times New Roman" w:hAnsi="Times New Roman"/>
          <w:sz w:val="28"/>
        </w:rPr>
        <w:t>lgan</w:t>
      </w:r>
      <w:proofErr w:type="spellEnd"/>
      <w:r w:rsidRPr="00B817A0">
        <w:rPr>
          <w:rFonts w:ascii="Times New Roman" w:hAnsi="Times New Roman"/>
          <w:sz w:val="28"/>
        </w:rPr>
        <w:t xml:space="preserve"> </w:t>
      </w:r>
      <w:proofErr w:type="spellStart"/>
      <w:r w:rsidRPr="00B817A0">
        <w:rPr>
          <w:rFonts w:ascii="Times New Roman" w:hAnsi="Times New Roman"/>
          <w:sz w:val="28"/>
        </w:rPr>
        <w:t>etik</w:t>
      </w:r>
      <w:proofErr w:type="spellEnd"/>
      <w:r w:rsidRPr="00B817A0">
        <w:rPr>
          <w:rFonts w:ascii="Times New Roman" w:hAnsi="Times New Roman"/>
          <w:sz w:val="28"/>
        </w:rPr>
        <w:t xml:space="preserve"> </w:t>
      </w:r>
      <w:proofErr w:type="spellStart"/>
      <w:r w:rsidRPr="00B817A0">
        <w:rPr>
          <w:rFonts w:ascii="Times New Roman" w:hAnsi="Times New Roman"/>
          <w:sz w:val="28"/>
        </w:rPr>
        <w:t>muammolarni</w:t>
      </w:r>
      <w:proofErr w:type="spellEnd"/>
      <w:r w:rsidRPr="00B817A0">
        <w:rPr>
          <w:rFonts w:ascii="Times New Roman" w:hAnsi="Times New Roman"/>
          <w:sz w:val="28"/>
        </w:rPr>
        <w:t xml:space="preserve"> </w:t>
      </w:r>
      <w:proofErr w:type="spellStart"/>
      <w:r w:rsidRPr="00B817A0">
        <w:rPr>
          <w:rFonts w:ascii="Times New Roman" w:hAnsi="Times New Roman"/>
          <w:sz w:val="28"/>
        </w:rPr>
        <w:t>aniqlash</w:t>
      </w:r>
      <w:proofErr w:type="spellEnd"/>
      <w:r w:rsidRPr="00B817A0">
        <w:rPr>
          <w:rFonts w:ascii="Times New Roman" w:hAnsi="Times New Roman"/>
          <w:sz w:val="28"/>
        </w:rPr>
        <w:t xml:space="preserve"> </w:t>
      </w:r>
      <w:proofErr w:type="spellStart"/>
      <w:r w:rsidRPr="00B817A0">
        <w:rPr>
          <w:rFonts w:ascii="Times New Roman" w:hAnsi="Times New Roman"/>
          <w:sz w:val="28"/>
        </w:rPr>
        <w:t>muhimdir</w:t>
      </w:r>
      <w:proofErr w:type="spellEnd"/>
      <w:r w:rsidRPr="00B817A0">
        <w:rPr>
          <w:rFonts w:ascii="Times New Roman" w:hAnsi="Times New Roman"/>
          <w:sz w:val="28"/>
        </w:rPr>
        <w:t xml:space="preserve">. </w:t>
      </w:r>
      <w:proofErr w:type="spellStart"/>
      <w:r w:rsidRPr="00B817A0">
        <w:rPr>
          <w:rFonts w:ascii="Times New Roman" w:hAnsi="Times New Roman"/>
          <w:sz w:val="28"/>
        </w:rPr>
        <w:t>Masalan</w:t>
      </w:r>
      <w:proofErr w:type="spellEnd"/>
      <w:r w:rsidRPr="00B817A0">
        <w:rPr>
          <w:rFonts w:ascii="Times New Roman" w:hAnsi="Times New Roman"/>
          <w:sz w:val="28"/>
        </w:rPr>
        <w:t xml:space="preserve">, </w:t>
      </w:r>
      <w:proofErr w:type="spellStart"/>
      <w:r w:rsidRPr="00B817A0">
        <w:rPr>
          <w:rFonts w:ascii="Times New Roman" w:hAnsi="Times New Roman"/>
          <w:sz w:val="28"/>
        </w:rPr>
        <w:t>reklama</w:t>
      </w:r>
      <w:proofErr w:type="spellEnd"/>
      <w:r w:rsidRPr="00B817A0">
        <w:rPr>
          <w:rFonts w:ascii="Times New Roman" w:hAnsi="Times New Roman"/>
          <w:sz w:val="28"/>
        </w:rPr>
        <w:t xml:space="preserve"> </w:t>
      </w:r>
      <w:proofErr w:type="spellStart"/>
      <w:r w:rsidRPr="00B817A0">
        <w:rPr>
          <w:rFonts w:ascii="Times New Roman" w:hAnsi="Times New Roman"/>
          <w:sz w:val="28"/>
        </w:rPr>
        <w:t>orqali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noto</w:t>
      </w:r>
      <w:r>
        <w:rPr>
          <w:rFonts w:ascii="Times New Roman" w:hAnsi="Times New Roman"/>
          <w:sz w:val="28"/>
        </w:rPr>
        <w:t>’</w:t>
      </w:r>
      <w:r w:rsidRPr="00B817A0">
        <w:rPr>
          <w:rFonts w:ascii="Times New Roman" w:hAnsi="Times New Roman"/>
          <w:sz w:val="28"/>
        </w:rPr>
        <w:t>g</w:t>
      </w:r>
      <w:r>
        <w:rPr>
          <w:rFonts w:ascii="Times New Roman" w:hAnsi="Times New Roman"/>
          <w:sz w:val="28"/>
        </w:rPr>
        <w:t>’</w:t>
      </w:r>
      <w:r w:rsidRPr="00B817A0">
        <w:rPr>
          <w:rFonts w:ascii="Times New Roman" w:hAnsi="Times New Roman"/>
          <w:sz w:val="28"/>
        </w:rPr>
        <w:t>ri</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ma</w:t>
      </w:r>
      <w:r>
        <w:rPr>
          <w:rFonts w:ascii="Times New Roman" w:hAnsi="Times New Roman"/>
          <w:sz w:val="28"/>
        </w:rPr>
        <w:t>’</w:t>
      </w:r>
      <w:r w:rsidRPr="00B817A0">
        <w:rPr>
          <w:rFonts w:ascii="Times New Roman" w:hAnsi="Times New Roman"/>
          <w:sz w:val="28"/>
        </w:rPr>
        <w:t>lumot</w:t>
      </w:r>
      <w:proofErr w:type="spellEnd"/>
      <w:r w:rsidRPr="00B817A0">
        <w:rPr>
          <w:rFonts w:ascii="Times New Roman" w:hAnsi="Times New Roman"/>
          <w:sz w:val="28"/>
        </w:rPr>
        <w:t xml:space="preserve"> </w:t>
      </w:r>
      <w:proofErr w:type="spellStart"/>
      <w:r w:rsidRPr="00B817A0">
        <w:rPr>
          <w:rFonts w:ascii="Times New Roman" w:hAnsi="Times New Roman"/>
          <w:sz w:val="28"/>
        </w:rPr>
        <w:t>berish</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molchilarning</w:t>
      </w:r>
      <w:proofErr w:type="spellEnd"/>
      <w:r w:rsidRPr="00B817A0">
        <w:rPr>
          <w:rFonts w:ascii="Times New Roman" w:hAnsi="Times New Roman"/>
          <w:sz w:val="28"/>
        </w:rPr>
        <w:t xml:space="preserve"> </w:t>
      </w:r>
      <w:proofErr w:type="spellStart"/>
      <w:r w:rsidRPr="00B817A0">
        <w:rPr>
          <w:rFonts w:ascii="Times New Roman" w:hAnsi="Times New Roman"/>
          <w:sz w:val="28"/>
        </w:rPr>
        <w:t>huquqlarini</w:t>
      </w:r>
      <w:proofErr w:type="spellEnd"/>
      <w:r w:rsidRPr="00B817A0">
        <w:rPr>
          <w:rFonts w:ascii="Times New Roman" w:hAnsi="Times New Roman"/>
          <w:sz w:val="28"/>
        </w:rPr>
        <w:t xml:space="preserve"> </w:t>
      </w:r>
      <w:proofErr w:type="spellStart"/>
      <w:r w:rsidRPr="00B817A0">
        <w:rPr>
          <w:rFonts w:ascii="Times New Roman" w:hAnsi="Times New Roman"/>
          <w:sz w:val="28"/>
        </w:rPr>
        <w:t>buzish</w:t>
      </w:r>
      <w:proofErr w:type="spellEnd"/>
      <w:r w:rsidRPr="00B817A0">
        <w:rPr>
          <w:rFonts w:ascii="Times New Roman" w:hAnsi="Times New Roman"/>
          <w:sz w:val="28"/>
        </w:rPr>
        <w:t xml:space="preserve"> </w:t>
      </w:r>
      <w:proofErr w:type="spellStart"/>
      <w:r w:rsidRPr="00B817A0">
        <w:rPr>
          <w:rFonts w:ascii="Times New Roman" w:hAnsi="Times New Roman"/>
          <w:sz w:val="28"/>
        </w:rPr>
        <w:t>yoki</w:t>
      </w:r>
      <w:proofErr w:type="spellEnd"/>
      <w:r w:rsidRPr="00B817A0">
        <w:rPr>
          <w:rFonts w:ascii="Times New Roman" w:hAnsi="Times New Roman"/>
          <w:sz w:val="28"/>
        </w:rPr>
        <w:t xml:space="preserve"> </w:t>
      </w:r>
      <w:proofErr w:type="spellStart"/>
      <w:r w:rsidRPr="00B817A0">
        <w:rPr>
          <w:rFonts w:ascii="Times New Roman" w:hAnsi="Times New Roman"/>
          <w:sz w:val="28"/>
        </w:rPr>
        <w:t>raqobatchilarni</w:t>
      </w:r>
      <w:proofErr w:type="spellEnd"/>
      <w:r w:rsidRPr="00B817A0">
        <w:rPr>
          <w:rFonts w:ascii="Times New Roman" w:hAnsi="Times New Roman"/>
          <w:sz w:val="28"/>
        </w:rPr>
        <w:t xml:space="preserve"> </w:t>
      </w:r>
      <w:proofErr w:type="spellStart"/>
      <w:r w:rsidRPr="00B817A0">
        <w:rPr>
          <w:rFonts w:ascii="Times New Roman" w:hAnsi="Times New Roman"/>
          <w:sz w:val="28"/>
        </w:rPr>
        <w:t>adashtirish</w:t>
      </w:r>
      <w:proofErr w:type="spellEnd"/>
      <w:r w:rsidRPr="00B817A0">
        <w:rPr>
          <w:rFonts w:ascii="Times New Roman" w:hAnsi="Times New Roman"/>
          <w:sz w:val="28"/>
        </w:rPr>
        <w:t xml:space="preserve"> </w:t>
      </w:r>
      <w:proofErr w:type="spellStart"/>
      <w:r w:rsidRPr="00B817A0">
        <w:rPr>
          <w:rFonts w:ascii="Times New Roman" w:hAnsi="Times New Roman"/>
          <w:sz w:val="28"/>
        </w:rPr>
        <w:t>kabi</w:t>
      </w:r>
      <w:proofErr w:type="spellEnd"/>
      <w:r w:rsidRPr="00B817A0">
        <w:rPr>
          <w:rFonts w:ascii="Times New Roman" w:hAnsi="Times New Roman"/>
          <w:sz w:val="28"/>
        </w:rPr>
        <w:t xml:space="preserve"> </w:t>
      </w:r>
      <w:proofErr w:type="spellStart"/>
      <w:r w:rsidRPr="00B817A0">
        <w:rPr>
          <w:rFonts w:ascii="Times New Roman" w:hAnsi="Times New Roman"/>
          <w:sz w:val="28"/>
        </w:rPr>
        <w:t>holatlar</w:t>
      </w:r>
      <w:proofErr w:type="spellEnd"/>
      <w:r w:rsidRPr="00B817A0">
        <w:rPr>
          <w:rFonts w:ascii="Times New Roman" w:hAnsi="Times New Roman"/>
          <w:sz w:val="28"/>
        </w:rPr>
        <w:t xml:space="preserve"> </w:t>
      </w:r>
      <w:proofErr w:type="spellStart"/>
      <w:r w:rsidRPr="00B817A0">
        <w:rPr>
          <w:rFonts w:ascii="Times New Roman" w:hAnsi="Times New Roman"/>
          <w:sz w:val="28"/>
        </w:rPr>
        <w:t>ko</w:t>
      </w:r>
      <w:r>
        <w:rPr>
          <w:rFonts w:ascii="Times New Roman" w:hAnsi="Times New Roman"/>
          <w:sz w:val="28"/>
        </w:rPr>
        <w:t>’</w:t>
      </w:r>
      <w:r w:rsidRPr="00B817A0">
        <w:rPr>
          <w:rFonts w:ascii="Times New Roman" w:hAnsi="Times New Roman"/>
          <w:sz w:val="28"/>
        </w:rPr>
        <w:t>rib</w:t>
      </w:r>
      <w:proofErr w:type="spellEnd"/>
      <w:r w:rsidRPr="00B817A0">
        <w:rPr>
          <w:rFonts w:ascii="Times New Roman" w:hAnsi="Times New Roman"/>
          <w:sz w:val="28"/>
        </w:rPr>
        <w:t xml:space="preserve"> </w:t>
      </w:r>
      <w:proofErr w:type="spellStart"/>
      <w:r w:rsidRPr="00B817A0">
        <w:rPr>
          <w:rFonts w:ascii="Times New Roman" w:hAnsi="Times New Roman"/>
          <w:sz w:val="28"/>
        </w:rPr>
        <w:t>chiqiladi</w:t>
      </w:r>
      <w:proofErr w:type="spellEnd"/>
      <w:r w:rsidRPr="00B817A0">
        <w:rPr>
          <w:rFonts w:ascii="Times New Roman" w:hAnsi="Times New Roman"/>
          <w:sz w:val="28"/>
        </w:rPr>
        <w:t>.</w:t>
      </w:r>
    </w:p>
    <w:p w:rsidR="003C2462" w:rsidRPr="00B817A0"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t>Etik</w:t>
      </w:r>
      <w:proofErr w:type="spellEnd"/>
      <w:r w:rsidRPr="00B817A0">
        <w:rPr>
          <w:rFonts w:ascii="Times New Roman" w:hAnsi="Times New Roman"/>
          <w:i/>
          <w:sz w:val="28"/>
        </w:rPr>
        <w:t xml:space="preserve"> </w:t>
      </w:r>
      <w:proofErr w:type="spellStart"/>
      <w:r w:rsidRPr="00B817A0">
        <w:rPr>
          <w:rFonts w:ascii="Times New Roman" w:hAnsi="Times New Roman"/>
          <w:i/>
          <w:sz w:val="28"/>
        </w:rPr>
        <w:t>qarorlarni</w:t>
      </w:r>
      <w:proofErr w:type="spellEnd"/>
      <w:r w:rsidRPr="00B817A0">
        <w:rPr>
          <w:rFonts w:ascii="Times New Roman" w:hAnsi="Times New Roman"/>
          <w:i/>
          <w:sz w:val="28"/>
        </w:rPr>
        <w:t xml:space="preserve"> </w:t>
      </w:r>
      <w:proofErr w:type="spellStart"/>
      <w:r w:rsidRPr="00B817A0">
        <w:rPr>
          <w:rFonts w:ascii="Times New Roman" w:hAnsi="Times New Roman"/>
          <w:i/>
          <w:sz w:val="28"/>
        </w:rPr>
        <w:t>qabul</w:t>
      </w:r>
      <w:proofErr w:type="spellEnd"/>
      <w:r w:rsidRPr="00B817A0">
        <w:rPr>
          <w:rFonts w:ascii="Times New Roman" w:hAnsi="Times New Roman"/>
          <w:i/>
          <w:sz w:val="28"/>
        </w:rPr>
        <w:t xml:space="preserve"> </w:t>
      </w:r>
      <w:proofErr w:type="spellStart"/>
      <w:r w:rsidRPr="00B817A0">
        <w:rPr>
          <w:rFonts w:ascii="Times New Roman" w:hAnsi="Times New Roman"/>
          <w:i/>
          <w:sz w:val="28"/>
        </w:rPr>
        <w:t>qilish</w:t>
      </w:r>
      <w:proofErr w:type="spellEnd"/>
      <w:r w:rsidRPr="00B817A0">
        <w:rPr>
          <w:rFonts w:ascii="Times New Roman" w:hAnsi="Times New Roman"/>
          <w:i/>
          <w:sz w:val="28"/>
        </w:rPr>
        <w:t xml:space="preserve">. </w:t>
      </w:r>
      <w:proofErr w:type="spellStart"/>
      <w:r w:rsidRPr="00B817A0">
        <w:rPr>
          <w:rFonts w:ascii="Times New Roman" w:hAnsi="Times New Roman"/>
          <w:sz w:val="28"/>
        </w:rPr>
        <w:t>Aniqlangan</w:t>
      </w:r>
      <w:proofErr w:type="spellEnd"/>
      <w:r w:rsidRPr="00B817A0">
        <w:rPr>
          <w:rFonts w:ascii="Times New Roman" w:hAnsi="Times New Roman"/>
          <w:sz w:val="28"/>
        </w:rPr>
        <w:t xml:space="preserve"> </w:t>
      </w:r>
      <w:proofErr w:type="spellStart"/>
      <w:r w:rsidRPr="00B817A0">
        <w:rPr>
          <w:rFonts w:ascii="Times New Roman" w:hAnsi="Times New Roman"/>
          <w:sz w:val="28"/>
        </w:rPr>
        <w:t>etik</w:t>
      </w:r>
      <w:proofErr w:type="spellEnd"/>
      <w:r w:rsidRPr="00B817A0">
        <w:rPr>
          <w:rFonts w:ascii="Times New Roman" w:hAnsi="Times New Roman"/>
          <w:sz w:val="28"/>
        </w:rPr>
        <w:t xml:space="preserve"> </w:t>
      </w:r>
      <w:proofErr w:type="spellStart"/>
      <w:r w:rsidRPr="00B817A0">
        <w:rPr>
          <w:rFonts w:ascii="Times New Roman" w:hAnsi="Times New Roman"/>
          <w:sz w:val="28"/>
        </w:rPr>
        <w:t>muammolar</w:t>
      </w:r>
      <w:proofErr w:type="spellEnd"/>
      <w:r w:rsidRPr="00B817A0">
        <w:rPr>
          <w:rFonts w:ascii="Times New Roman" w:hAnsi="Times New Roman"/>
          <w:sz w:val="28"/>
        </w:rPr>
        <w:t xml:space="preserve"> </w:t>
      </w:r>
      <w:proofErr w:type="spellStart"/>
      <w:r w:rsidRPr="00B817A0">
        <w:rPr>
          <w:rFonts w:ascii="Times New Roman" w:hAnsi="Times New Roman"/>
          <w:sz w:val="28"/>
        </w:rPr>
        <w:t>asosida</w:t>
      </w:r>
      <w:proofErr w:type="spellEnd"/>
      <w:r w:rsidRPr="00B817A0">
        <w:rPr>
          <w:rFonts w:ascii="Times New Roman" w:hAnsi="Times New Roman"/>
          <w:sz w:val="28"/>
        </w:rPr>
        <w:t xml:space="preserve"> </w:t>
      </w:r>
      <w:proofErr w:type="spellStart"/>
      <w:r w:rsidRPr="00B817A0">
        <w:rPr>
          <w:rFonts w:ascii="Times New Roman" w:hAnsi="Times New Roman"/>
          <w:sz w:val="28"/>
        </w:rPr>
        <w:t>qarorlar</w:t>
      </w:r>
      <w:proofErr w:type="spellEnd"/>
      <w:r w:rsidRPr="00B817A0">
        <w:rPr>
          <w:rFonts w:ascii="Times New Roman" w:hAnsi="Times New Roman"/>
          <w:sz w:val="28"/>
        </w:rPr>
        <w:t xml:space="preserve"> </w:t>
      </w:r>
      <w:proofErr w:type="spellStart"/>
      <w:r w:rsidRPr="00B817A0">
        <w:rPr>
          <w:rFonts w:ascii="Times New Roman" w:hAnsi="Times New Roman"/>
          <w:sz w:val="28"/>
        </w:rPr>
        <w:t>qabul</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r w:rsidRPr="00B817A0">
        <w:rPr>
          <w:rFonts w:ascii="Times New Roman" w:hAnsi="Times New Roman"/>
          <w:sz w:val="28"/>
        </w:rPr>
        <w:t>zarur</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turli</w:t>
      </w:r>
      <w:proofErr w:type="spellEnd"/>
      <w:r w:rsidRPr="00B817A0">
        <w:rPr>
          <w:rFonts w:ascii="Times New Roman" w:hAnsi="Times New Roman"/>
          <w:sz w:val="28"/>
        </w:rPr>
        <w:t xml:space="preserve"> </w:t>
      </w:r>
      <w:proofErr w:type="spellStart"/>
      <w:r w:rsidRPr="00B817A0">
        <w:rPr>
          <w:rFonts w:ascii="Times New Roman" w:hAnsi="Times New Roman"/>
          <w:sz w:val="28"/>
        </w:rPr>
        <w:t>xil</w:t>
      </w:r>
      <w:proofErr w:type="spellEnd"/>
      <w:r w:rsidRPr="00B817A0">
        <w:rPr>
          <w:rFonts w:ascii="Times New Roman" w:hAnsi="Times New Roman"/>
          <w:sz w:val="28"/>
        </w:rPr>
        <w:t xml:space="preserve"> </w:t>
      </w:r>
      <w:proofErr w:type="spellStart"/>
      <w:r w:rsidRPr="00B817A0">
        <w:rPr>
          <w:rFonts w:ascii="Times New Roman" w:hAnsi="Times New Roman"/>
          <w:sz w:val="28"/>
        </w:rPr>
        <w:t>variantlar</w:t>
      </w:r>
      <w:proofErr w:type="spellEnd"/>
      <w:r w:rsidRPr="00B817A0">
        <w:rPr>
          <w:rFonts w:ascii="Times New Roman" w:hAnsi="Times New Roman"/>
          <w:sz w:val="28"/>
        </w:rPr>
        <w:t xml:space="preserve"> </w:t>
      </w:r>
      <w:proofErr w:type="spellStart"/>
      <w:r w:rsidRPr="00B817A0">
        <w:rPr>
          <w:rFonts w:ascii="Times New Roman" w:hAnsi="Times New Roman"/>
          <w:sz w:val="28"/>
        </w:rPr>
        <w:t>baholanadi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eng</w:t>
      </w:r>
      <w:proofErr w:type="spellEnd"/>
      <w:r w:rsidRPr="00B817A0">
        <w:rPr>
          <w:rFonts w:ascii="Times New Roman" w:hAnsi="Times New Roman"/>
          <w:sz w:val="28"/>
        </w:rPr>
        <w:t xml:space="preserve"> </w:t>
      </w:r>
      <w:proofErr w:type="spellStart"/>
      <w:r w:rsidRPr="00B817A0">
        <w:rPr>
          <w:rFonts w:ascii="Times New Roman" w:hAnsi="Times New Roman"/>
          <w:sz w:val="28"/>
        </w:rPr>
        <w:t>maqbul</w:t>
      </w:r>
      <w:proofErr w:type="spellEnd"/>
      <w:r w:rsidRPr="00B817A0">
        <w:rPr>
          <w:rFonts w:ascii="Times New Roman" w:hAnsi="Times New Roman"/>
          <w:sz w:val="28"/>
        </w:rPr>
        <w:t xml:space="preserve"> </w:t>
      </w:r>
      <w:proofErr w:type="spellStart"/>
      <w:r w:rsidRPr="00B817A0">
        <w:rPr>
          <w:rFonts w:ascii="Times New Roman" w:hAnsi="Times New Roman"/>
          <w:sz w:val="28"/>
        </w:rPr>
        <w:t>yechim</w:t>
      </w:r>
      <w:proofErr w:type="spellEnd"/>
      <w:r w:rsidRPr="00B817A0">
        <w:rPr>
          <w:rFonts w:ascii="Times New Roman" w:hAnsi="Times New Roman"/>
          <w:sz w:val="28"/>
        </w:rPr>
        <w:t xml:space="preserve"> </w:t>
      </w:r>
      <w:proofErr w:type="spellStart"/>
      <w:r w:rsidRPr="00B817A0">
        <w:rPr>
          <w:rFonts w:ascii="Times New Roman" w:hAnsi="Times New Roman"/>
          <w:sz w:val="28"/>
        </w:rPr>
        <w:t>tanlanadi</w:t>
      </w:r>
      <w:proofErr w:type="spellEnd"/>
      <w:r w:rsidRPr="00B817A0">
        <w:rPr>
          <w:rFonts w:ascii="Times New Roman" w:hAnsi="Times New Roman"/>
          <w:sz w:val="28"/>
        </w:rPr>
        <w:t xml:space="preserve">. </w:t>
      </w:r>
      <w:proofErr w:type="spellStart"/>
      <w:r w:rsidRPr="00B817A0">
        <w:rPr>
          <w:rFonts w:ascii="Times New Roman" w:hAnsi="Times New Roman"/>
          <w:sz w:val="28"/>
        </w:rPr>
        <w:t>Qaror</w:t>
      </w:r>
      <w:proofErr w:type="spellEnd"/>
      <w:r w:rsidRPr="00B817A0">
        <w:rPr>
          <w:rFonts w:ascii="Times New Roman" w:hAnsi="Times New Roman"/>
          <w:sz w:val="28"/>
        </w:rPr>
        <w:t xml:space="preserve"> </w:t>
      </w:r>
      <w:proofErr w:type="spellStart"/>
      <w:r w:rsidRPr="00B817A0">
        <w:rPr>
          <w:rFonts w:ascii="Times New Roman" w:hAnsi="Times New Roman"/>
          <w:sz w:val="28"/>
        </w:rPr>
        <w:t>qabul</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r w:rsidRPr="00B817A0">
        <w:rPr>
          <w:rFonts w:ascii="Times New Roman" w:hAnsi="Times New Roman"/>
          <w:sz w:val="28"/>
        </w:rPr>
        <w:t>jarayonida</w:t>
      </w:r>
      <w:proofErr w:type="spellEnd"/>
      <w:r w:rsidRPr="00B817A0">
        <w:rPr>
          <w:rFonts w:ascii="Times New Roman" w:hAnsi="Times New Roman"/>
          <w:sz w:val="28"/>
        </w:rPr>
        <w:t xml:space="preserve"> </w:t>
      </w:r>
      <w:proofErr w:type="spellStart"/>
      <w:r w:rsidRPr="00B817A0">
        <w:rPr>
          <w:rFonts w:ascii="Times New Roman" w:hAnsi="Times New Roman"/>
          <w:sz w:val="28"/>
        </w:rPr>
        <w:t>axloqiy</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yorlarga</w:t>
      </w:r>
      <w:proofErr w:type="spellEnd"/>
      <w:r w:rsidRPr="00B817A0">
        <w:rPr>
          <w:rFonts w:ascii="Times New Roman" w:hAnsi="Times New Roman"/>
          <w:sz w:val="28"/>
        </w:rPr>
        <w:t xml:space="preserve"> </w:t>
      </w:r>
      <w:proofErr w:type="spellStart"/>
      <w:r w:rsidRPr="00B817A0">
        <w:rPr>
          <w:rFonts w:ascii="Times New Roman" w:hAnsi="Times New Roman"/>
          <w:sz w:val="28"/>
        </w:rPr>
        <w:t>amal</w:t>
      </w:r>
      <w:proofErr w:type="spellEnd"/>
      <w:r w:rsidRPr="00B817A0">
        <w:rPr>
          <w:rFonts w:ascii="Times New Roman" w:hAnsi="Times New Roman"/>
          <w:sz w:val="28"/>
        </w:rPr>
        <w:t xml:space="preserve"> </w:t>
      </w:r>
      <w:proofErr w:type="spellStart"/>
      <w:r w:rsidRPr="00B817A0">
        <w:rPr>
          <w:rFonts w:ascii="Times New Roman" w:hAnsi="Times New Roman"/>
          <w:sz w:val="28"/>
        </w:rPr>
        <w:t>qilish</w:t>
      </w:r>
      <w:proofErr w:type="spellEnd"/>
      <w:r w:rsidRPr="00B817A0">
        <w:rPr>
          <w:rFonts w:ascii="Times New Roman" w:hAnsi="Times New Roman"/>
          <w:sz w:val="28"/>
        </w:rPr>
        <w:t xml:space="preserve"> </w:t>
      </w:r>
      <w:proofErr w:type="spellStart"/>
      <w:r w:rsidRPr="00B817A0">
        <w:rPr>
          <w:rFonts w:ascii="Times New Roman" w:hAnsi="Times New Roman"/>
          <w:sz w:val="28"/>
        </w:rPr>
        <w:t>juda</w:t>
      </w:r>
      <w:proofErr w:type="spellEnd"/>
      <w:r w:rsidRPr="00B817A0">
        <w:rPr>
          <w:rFonts w:ascii="Times New Roman" w:hAnsi="Times New Roman"/>
          <w:sz w:val="28"/>
        </w:rPr>
        <w:t xml:space="preserve"> </w:t>
      </w:r>
      <w:proofErr w:type="spellStart"/>
      <w:r w:rsidRPr="00B817A0">
        <w:rPr>
          <w:rFonts w:ascii="Times New Roman" w:hAnsi="Times New Roman"/>
          <w:sz w:val="28"/>
        </w:rPr>
        <w:t>muhimdir</w:t>
      </w:r>
      <w:proofErr w:type="spellEnd"/>
      <w:r w:rsidRPr="00B817A0">
        <w:rPr>
          <w:rFonts w:ascii="Times New Roman" w:hAnsi="Times New Roman"/>
          <w:sz w:val="28"/>
        </w:rPr>
        <w:t>.</w:t>
      </w:r>
    </w:p>
    <w:p w:rsidR="003C2462" w:rsidRPr="00B817A0"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t>Amaliyotga</w:t>
      </w:r>
      <w:proofErr w:type="spellEnd"/>
      <w:r w:rsidRPr="00B817A0">
        <w:rPr>
          <w:rFonts w:ascii="Times New Roman" w:hAnsi="Times New Roman"/>
          <w:i/>
          <w:sz w:val="28"/>
        </w:rPr>
        <w:t xml:space="preserve"> </w:t>
      </w:r>
      <w:proofErr w:type="spellStart"/>
      <w:r w:rsidRPr="00B817A0">
        <w:rPr>
          <w:rFonts w:ascii="Times New Roman" w:hAnsi="Times New Roman"/>
          <w:i/>
          <w:sz w:val="28"/>
        </w:rPr>
        <w:t>tatbiq</w:t>
      </w:r>
      <w:proofErr w:type="spellEnd"/>
      <w:r w:rsidRPr="00B817A0">
        <w:rPr>
          <w:rFonts w:ascii="Times New Roman" w:hAnsi="Times New Roman"/>
          <w:i/>
          <w:sz w:val="28"/>
        </w:rPr>
        <w:t xml:space="preserve"> </w:t>
      </w:r>
      <w:proofErr w:type="spellStart"/>
      <w:r w:rsidRPr="00B817A0">
        <w:rPr>
          <w:rFonts w:ascii="Times New Roman" w:hAnsi="Times New Roman"/>
          <w:i/>
          <w:sz w:val="28"/>
        </w:rPr>
        <w:t>etish</w:t>
      </w:r>
      <w:proofErr w:type="spellEnd"/>
      <w:r w:rsidRPr="00B817A0">
        <w:rPr>
          <w:rFonts w:ascii="Times New Roman" w:hAnsi="Times New Roman"/>
          <w:i/>
          <w:sz w:val="28"/>
        </w:rPr>
        <w:t xml:space="preserve">. </w:t>
      </w:r>
      <w:proofErr w:type="spellStart"/>
      <w:r w:rsidRPr="00B817A0">
        <w:rPr>
          <w:rFonts w:ascii="Times New Roman" w:hAnsi="Times New Roman"/>
          <w:sz w:val="28"/>
        </w:rPr>
        <w:t>Qabul</w:t>
      </w:r>
      <w:proofErr w:type="spellEnd"/>
      <w:r w:rsidRPr="00B817A0">
        <w:rPr>
          <w:rFonts w:ascii="Times New Roman" w:hAnsi="Times New Roman"/>
          <w:sz w:val="28"/>
        </w:rPr>
        <w:t xml:space="preserve"> </w:t>
      </w:r>
      <w:proofErr w:type="spellStart"/>
      <w:r w:rsidRPr="00B817A0">
        <w:rPr>
          <w:rFonts w:ascii="Times New Roman" w:hAnsi="Times New Roman"/>
          <w:sz w:val="28"/>
        </w:rPr>
        <w:t>qilingan</w:t>
      </w:r>
      <w:proofErr w:type="spellEnd"/>
      <w:r w:rsidRPr="00B817A0">
        <w:rPr>
          <w:rFonts w:ascii="Times New Roman" w:hAnsi="Times New Roman"/>
          <w:sz w:val="28"/>
        </w:rPr>
        <w:t xml:space="preserve"> </w:t>
      </w:r>
      <w:proofErr w:type="spellStart"/>
      <w:r w:rsidRPr="00B817A0">
        <w:rPr>
          <w:rFonts w:ascii="Times New Roman" w:hAnsi="Times New Roman"/>
          <w:sz w:val="28"/>
        </w:rPr>
        <w:t>etik</w:t>
      </w:r>
      <w:proofErr w:type="spellEnd"/>
      <w:r w:rsidRPr="00B817A0">
        <w:rPr>
          <w:rFonts w:ascii="Times New Roman" w:hAnsi="Times New Roman"/>
          <w:sz w:val="28"/>
        </w:rPr>
        <w:t xml:space="preserve"> </w:t>
      </w:r>
      <w:proofErr w:type="spellStart"/>
      <w:r w:rsidRPr="00B817A0">
        <w:rPr>
          <w:rFonts w:ascii="Times New Roman" w:hAnsi="Times New Roman"/>
          <w:sz w:val="28"/>
        </w:rPr>
        <w:t>qarorlarni</w:t>
      </w:r>
      <w:proofErr w:type="spellEnd"/>
      <w:r w:rsidRPr="00B817A0">
        <w:rPr>
          <w:rFonts w:ascii="Times New Roman" w:hAnsi="Times New Roman"/>
          <w:sz w:val="28"/>
        </w:rPr>
        <w:t xml:space="preserve"> </w:t>
      </w:r>
      <w:proofErr w:type="spellStart"/>
      <w:r w:rsidRPr="00B817A0">
        <w:rPr>
          <w:rFonts w:ascii="Times New Roman" w:hAnsi="Times New Roman"/>
          <w:sz w:val="28"/>
        </w:rPr>
        <w:t>amaliyotga</w:t>
      </w:r>
      <w:proofErr w:type="spellEnd"/>
      <w:r w:rsidRPr="00B817A0">
        <w:rPr>
          <w:rFonts w:ascii="Times New Roman" w:hAnsi="Times New Roman"/>
          <w:sz w:val="28"/>
        </w:rPr>
        <w:t xml:space="preserve"> </w:t>
      </w:r>
      <w:proofErr w:type="spellStart"/>
      <w:r w:rsidRPr="00B817A0">
        <w:rPr>
          <w:rFonts w:ascii="Times New Roman" w:hAnsi="Times New Roman"/>
          <w:sz w:val="28"/>
        </w:rPr>
        <w:t>tatbiq</w:t>
      </w:r>
      <w:proofErr w:type="spellEnd"/>
      <w:r w:rsidRPr="00B817A0">
        <w:rPr>
          <w:rFonts w:ascii="Times New Roman" w:hAnsi="Times New Roman"/>
          <w:sz w:val="28"/>
        </w:rPr>
        <w:t xml:space="preserve"> </w:t>
      </w:r>
      <w:proofErr w:type="spellStart"/>
      <w:r w:rsidRPr="00B817A0">
        <w:rPr>
          <w:rFonts w:ascii="Times New Roman" w:hAnsi="Times New Roman"/>
          <w:sz w:val="28"/>
        </w:rPr>
        <w:t>etish</w:t>
      </w:r>
      <w:proofErr w:type="spellEnd"/>
      <w:r w:rsidRPr="00B817A0">
        <w:rPr>
          <w:rFonts w:ascii="Times New Roman" w:hAnsi="Times New Roman"/>
          <w:sz w:val="28"/>
        </w:rPr>
        <w:t xml:space="preserve"> </w:t>
      </w:r>
      <w:proofErr w:type="spellStart"/>
      <w:r w:rsidRPr="00B817A0">
        <w:rPr>
          <w:rFonts w:ascii="Times New Roman" w:hAnsi="Times New Roman"/>
          <w:sz w:val="28"/>
        </w:rPr>
        <w:t>jarayoni</w:t>
      </w:r>
      <w:proofErr w:type="spellEnd"/>
      <w:r w:rsidRPr="00B817A0">
        <w:rPr>
          <w:rFonts w:ascii="Times New Roman" w:hAnsi="Times New Roman"/>
          <w:sz w:val="28"/>
        </w:rPr>
        <w:t xml:space="preserve"> </w:t>
      </w:r>
      <w:proofErr w:type="spellStart"/>
      <w:r w:rsidRPr="00B817A0">
        <w:rPr>
          <w:rFonts w:ascii="Times New Roman" w:hAnsi="Times New Roman"/>
          <w:sz w:val="28"/>
        </w:rPr>
        <w:t>boshlanadi</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tashkilot</w:t>
      </w:r>
      <w:proofErr w:type="spellEnd"/>
      <w:r w:rsidRPr="00B817A0">
        <w:rPr>
          <w:rFonts w:ascii="Times New Roman" w:hAnsi="Times New Roman"/>
          <w:sz w:val="28"/>
        </w:rPr>
        <w:t xml:space="preserve"> </w:t>
      </w:r>
      <w:proofErr w:type="spellStart"/>
      <w:r w:rsidRPr="00B817A0">
        <w:rPr>
          <w:rFonts w:ascii="Times New Roman" w:hAnsi="Times New Roman"/>
          <w:sz w:val="28"/>
        </w:rPr>
        <w:t>ichidagi</w:t>
      </w:r>
      <w:proofErr w:type="spellEnd"/>
      <w:r w:rsidRPr="00B817A0">
        <w:rPr>
          <w:rFonts w:ascii="Times New Roman" w:hAnsi="Times New Roman"/>
          <w:sz w:val="28"/>
        </w:rPr>
        <w:t xml:space="preserve"> </w:t>
      </w:r>
      <w:proofErr w:type="spellStart"/>
      <w:r w:rsidRPr="00B817A0">
        <w:rPr>
          <w:rFonts w:ascii="Times New Roman" w:hAnsi="Times New Roman"/>
          <w:sz w:val="28"/>
        </w:rPr>
        <w:t>barcha</w:t>
      </w:r>
      <w:proofErr w:type="spellEnd"/>
      <w:r w:rsidRPr="00B817A0">
        <w:rPr>
          <w:rFonts w:ascii="Times New Roman" w:hAnsi="Times New Roman"/>
          <w:sz w:val="28"/>
        </w:rPr>
        <w:t xml:space="preserve"> </w:t>
      </w:r>
      <w:proofErr w:type="spellStart"/>
      <w:r w:rsidRPr="00B817A0">
        <w:rPr>
          <w:rFonts w:ascii="Times New Roman" w:hAnsi="Times New Roman"/>
          <w:sz w:val="28"/>
        </w:rPr>
        <w:t>xodimlarga</w:t>
      </w:r>
      <w:proofErr w:type="spellEnd"/>
      <w:r w:rsidRPr="00B817A0">
        <w:rPr>
          <w:rFonts w:ascii="Times New Roman" w:hAnsi="Times New Roman"/>
          <w:sz w:val="28"/>
        </w:rPr>
        <w:t xml:space="preserve"> </w:t>
      </w:r>
      <w:proofErr w:type="spellStart"/>
      <w:r w:rsidRPr="00B817A0">
        <w:rPr>
          <w:rFonts w:ascii="Times New Roman" w:hAnsi="Times New Roman"/>
          <w:sz w:val="28"/>
        </w:rPr>
        <w:t>etik</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w:t>
      </w:r>
      <w:proofErr w:type="spellEnd"/>
      <w:r w:rsidRPr="00B817A0">
        <w:rPr>
          <w:rFonts w:ascii="Times New Roman" w:hAnsi="Times New Roman"/>
          <w:sz w:val="28"/>
        </w:rPr>
        <w:t xml:space="preserve"> </w:t>
      </w:r>
      <w:proofErr w:type="spellStart"/>
      <w:r w:rsidRPr="00B817A0">
        <w:rPr>
          <w:rFonts w:ascii="Times New Roman" w:hAnsi="Times New Roman"/>
          <w:sz w:val="28"/>
        </w:rPr>
        <w:t>haqida</w:t>
      </w:r>
      <w:proofErr w:type="spellEnd"/>
      <w:r w:rsidRPr="00B817A0">
        <w:rPr>
          <w:rFonts w:ascii="Times New Roman" w:hAnsi="Times New Roman"/>
          <w:sz w:val="28"/>
        </w:rPr>
        <w:t xml:space="preserve"> </w:t>
      </w:r>
      <w:proofErr w:type="spellStart"/>
      <w:r w:rsidRPr="00B817A0">
        <w:rPr>
          <w:rFonts w:ascii="Times New Roman" w:hAnsi="Times New Roman"/>
          <w:sz w:val="28"/>
        </w:rPr>
        <w:t>ma</w:t>
      </w:r>
      <w:r>
        <w:rPr>
          <w:rFonts w:ascii="Times New Roman" w:hAnsi="Times New Roman"/>
          <w:sz w:val="28"/>
        </w:rPr>
        <w:t>’</w:t>
      </w:r>
      <w:r w:rsidRPr="00B817A0">
        <w:rPr>
          <w:rFonts w:ascii="Times New Roman" w:hAnsi="Times New Roman"/>
          <w:sz w:val="28"/>
        </w:rPr>
        <w:t>lumot</w:t>
      </w:r>
      <w:proofErr w:type="spellEnd"/>
      <w:r w:rsidRPr="00B817A0">
        <w:rPr>
          <w:rFonts w:ascii="Times New Roman" w:hAnsi="Times New Roman"/>
          <w:sz w:val="28"/>
        </w:rPr>
        <w:t xml:space="preserve"> </w:t>
      </w:r>
      <w:proofErr w:type="spellStart"/>
      <w:r w:rsidRPr="00B817A0">
        <w:rPr>
          <w:rFonts w:ascii="Times New Roman" w:hAnsi="Times New Roman"/>
          <w:sz w:val="28"/>
        </w:rPr>
        <w:t>berish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ularni</w:t>
      </w:r>
      <w:proofErr w:type="spellEnd"/>
      <w:r w:rsidRPr="00B817A0">
        <w:rPr>
          <w:rFonts w:ascii="Times New Roman" w:hAnsi="Times New Roman"/>
          <w:sz w:val="28"/>
        </w:rPr>
        <w:t xml:space="preserve"> </w:t>
      </w:r>
      <w:proofErr w:type="spellStart"/>
      <w:r w:rsidRPr="00B817A0">
        <w:rPr>
          <w:rFonts w:ascii="Times New Roman" w:hAnsi="Times New Roman"/>
          <w:sz w:val="28"/>
        </w:rPr>
        <w:t>amalda</w:t>
      </w:r>
      <w:proofErr w:type="spellEnd"/>
      <w:r w:rsidRPr="00B817A0">
        <w:rPr>
          <w:rFonts w:ascii="Times New Roman" w:hAnsi="Times New Roman"/>
          <w:sz w:val="28"/>
        </w:rPr>
        <w:t xml:space="preserve"> </w:t>
      </w:r>
      <w:proofErr w:type="spellStart"/>
      <w:r w:rsidRPr="00B817A0">
        <w:rPr>
          <w:rFonts w:ascii="Times New Roman" w:hAnsi="Times New Roman"/>
          <w:sz w:val="28"/>
        </w:rPr>
        <w:t>qo</w:t>
      </w:r>
      <w:r>
        <w:rPr>
          <w:rFonts w:ascii="Times New Roman" w:hAnsi="Times New Roman"/>
          <w:sz w:val="28"/>
        </w:rPr>
        <w:t>’</w:t>
      </w:r>
      <w:r w:rsidRPr="00B817A0">
        <w:rPr>
          <w:rFonts w:ascii="Times New Roman" w:hAnsi="Times New Roman"/>
          <w:sz w:val="28"/>
        </w:rPr>
        <w:t>llash</w:t>
      </w:r>
      <w:proofErr w:type="spellEnd"/>
      <w:r w:rsidRPr="00B817A0">
        <w:rPr>
          <w:rFonts w:ascii="Times New Roman" w:hAnsi="Times New Roman"/>
          <w:sz w:val="28"/>
        </w:rPr>
        <w:t xml:space="preserve"> </w:t>
      </w:r>
      <w:proofErr w:type="spellStart"/>
      <w:r w:rsidRPr="00B817A0">
        <w:rPr>
          <w:rFonts w:ascii="Times New Roman" w:hAnsi="Times New Roman"/>
          <w:sz w:val="28"/>
        </w:rPr>
        <w:t>uchun</w:t>
      </w:r>
      <w:proofErr w:type="spellEnd"/>
      <w:r w:rsidRPr="00B817A0">
        <w:rPr>
          <w:rFonts w:ascii="Times New Roman" w:hAnsi="Times New Roman"/>
          <w:sz w:val="28"/>
        </w:rPr>
        <w:t xml:space="preserve"> </w:t>
      </w:r>
      <w:proofErr w:type="spellStart"/>
      <w:r w:rsidRPr="00B817A0">
        <w:rPr>
          <w:rFonts w:ascii="Times New Roman" w:hAnsi="Times New Roman"/>
          <w:sz w:val="28"/>
        </w:rPr>
        <w:t>treninglar</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tkazilishi</w:t>
      </w:r>
      <w:proofErr w:type="spellEnd"/>
      <w:r w:rsidRPr="00B817A0">
        <w:rPr>
          <w:rFonts w:ascii="Times New Roman" w:hAnsi="Times New Roman"/>
          <w:sz w:val="28"/>
        </w:rPr>
        <w:t xml:space="preserve"> </w:t>
      </w:r>
      <w:proofErr w:type="spellStart"/>
      <w:r w:rsidRPr="00B817A0">
        <w:rPr>
          <w:rFonts w:ascii="Times New Roman" w:hAnsi="Times New Roman"/>
          <w:sz w:val="28"/>
        </w:rPr>
        <w:t>kerak</w:t>
      </w:r>
      <w:proofErr w:type="spellEnd"/>
      <w:r w:rsidRPr="00B817A0">
        <w:rPr>
          <w:rFonts w:ascii="Times New Roman" w:hAnsi="Times New Roman"/>
          <w:sz w:val="28"/>
        </w:rPr>
        <w:t>.</w:t>
      </w:r>
    </w:p>
    <w:p w:rsidR="003C2462" w:rsidRPr="00B817A0"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lastRenderedPageBreak/>
        <w:t>Natijalarni</w:t>
      </w:r>
      <w:proofErr w:type="spellEnd"/>
      <w:r w:rsidRPr="00B817A0">
        <w:rPr>
          <w:rFonts w:ascii="Times New Roman" w:hAnsi="Times New Roman"/>
          <w:i/>
          <w:sz w:val="28"/>
        </w:rPr>
        <w:t xml:space="preserve"> </w:t>
      </w:r>
      <w:proofErr w:type="spellStart"/>
      <w:r w:rsidRPr="00B817A0">
        <w:rPr>
          <w:rFonts w:ascii="Times New Roman" w:hAnsi="Times New Roman"/>
          <w:i/>
          <w:sz w:val="28"/>
        </w:rPr>
        <w:t>baholash</w:t>
      </w:r>
      <w:proofErr w:type="spellEnd"/>
      <w:r w:rsidRPr="00B817A0">
        <w:rPr>
          <w:rFonts w:ascii="Times New Roman" w:hAnsi="Times New Roman"/>
          <w:i/>
          <w:sz w:val="28"/>
        </w:rPr>
        <w:t xml:space="preserve"> </w:t>
      </w:r>
      <w:proofErr w:type="spellStart"/>
      <w:proofErr w:type="gramStart"/>
      <w:r w:rsidRPr="00B817A0">
        <w:rPr>
          <w:rFonts w:ascii="Times New Roman" w:hAnsi="Times New Roman"/>
          <w:i/>
          <w:sz w:val="28"/>
        </w:rPr>
        <w:t>va</w:t>
      </w:r>
      <w:proofErr w:type="spellEnd"/>
      <w:proofErr w:type="gramEnd"/>
      <w:r w:rsidRPr="00B817A0">
        <w:rPr>
          <w:rFonts w:ascii="Times New Roman" w:hAnsi="Times New Roman"/>
          <w:i/>
          <w:sz w:val="28"/>
        </w:rPr>
        <w:t xml:space="preserve"> </w:t>
      </w:r>
      <w:proofErr w:type="spellStart"/>
      <w:r w:rsidRPr="00B817A0">
        <w:rPr>
          <w:rFonts w:ascii="Times New Roman" w:hAnsi="Times New Roman"/>
          <w:i/>
          <w:sz w:val="28"/>
        </w:rPr>
        <w:t>tahlil</w:t>
      </w:r>
      <w:proofErr w:type="spellEnd"/>
      <w:r w:rsidRPr="00B817A0">
        <w:rPr>
          <w:rFonts w:ascii="Times New Roman" w:hAnsi="Times New Roman"/>
          <w:i/>
          <w:sz w:val="28"/>
        </w:rPr>
        <w:t xml:space="preserve"> </w:t>
      </w:r>
      <w:proofErr w:type="spellStart"/>
      <w:r w:rsidRPr="00B817A0">
        <w:rPr>
          <w:rFonts w:ascii="Times New Roman" w:hAnsi="Times New Roman"/>
          <w:i/>
          <w:sz w:val="28"/>
        </w:rPr>
        <w:t>qilish</w:t>
      </w:r>
      <w:proofErr w:type="spellEnd"/>
      <w:r w:rsidRPr="00B817A0">
        <w:rPr>
          <w:rFonts w:ascii="Times New Roman" w:hAnsi="Times New Roman"/>
          <w:i/>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etikasining</w:t>
      </w:r>
      <w:proofErr w:type="spellEnd"/>
      <w:r w:rsidRPr="00B817A0">
        <w:rPr>
          <w:rFonts w:ascii="Times New Roman" w:hAnsi="Times New Roman"/>
          <w:sz w:val="28"/>
        </w:rPr>
        <w:t xml:space="preserve"> </w:t>
      </w:r>
      <w:proofErr w:type="spellStart"/>
      <w:r w:rsidRPr="00B817A0">
        <w:rPr>
          <w:rFonts w:ascii="Times New Roman" w:hAnsi="Times New Roman"/>
          <w:sz w:val="28"/>
        </w:rPr>
        <w:t>natijalari</w:t>
      </w:r>
      <w:proofErr w:type="spellEnd"/>
      <w:r w:rsidRPr="00B817A0">
        <w:rPr>
          <w:rFonts w:ascii="Times New Roman" w:hAnsi="Times New Roman"/>
          <w:sz w:val="28"/>
        </w:rPr>
        <w:t xml:space="preserve"> </w:t>
      </w:r>
      <w:proofErr w:type="spellStart"/>
      <w:r w:rsidRPr="00B817A0">
        <w:rPr>
          <w:rFonts w:ascii="Times New Roman" w:hAnsi="Times New Roman"/>
          <w:sz w:val="28"/>
        </w:rPr>
        <w:t>doimiy</w:t>
      </w:r>
      <w:proofErr w:type="spellEnd"/>
      <w:r w:rsidRPr="00B817A0">
        <w:rPr>
          <w:rFonts w:ascii="Times New Roman" w:hAnsi="Times New Roman"/>
          <w:sz w:val="28"/>
        </w:rPr>
        <w:t xml:space="preserve"> </w:t>
      </w:r>
      <w:proofErr w:type="spellStart"/>
      <w:r w:rsidRPr="00B817A0">
        <w:rPr>
          <w:rFonts w:ascii="Times New Roman" w:hAnsi="Times New Roman"/>
          <w:sz w:val="28"/>
        </w:rPr>
        <w:t>ravishda</w:t>
      </w:r>
      <w:proofErr w:type="spellEnd"/>
      <w:r w:rsidRPr="00B817A0">
        <w:rPr>
          <w:rFonts w:ascii="Times New Roman" w:hAnsi="Times New Roman"/>
          <w:sz w:val="28"/>
        </w:rPr>
        <w:t xml:space="preserve"> </w:t>
      </w:r>
      <w:proofErr w:type="spellStart"/>
      <w:r w:rsidRPr="00B817A0">
        <w:rPr>
          <w:rFonts w:ascii="Times New Roman" w:hAnsi="Times New Roman"/>
          <w:sz w:val="28"/>
        </w:rPr>
        <w:t>baholanib</w:t>
      </w:r>
      <w:proofErr w:type="spellEnd"/>
      <w:r w:rsidRPr="00B817A0">
        <w:rPr>
          <w:rFonts w:ascii="Times New Roman" w:hAnsi="Times New Roman"/>
          <w:sz w:val="28"/>
        </w:rPr>
        <w:t xml:space="preserve"> </w:t>
      </w:r>
      <w:proofErr w:type="spellStart"/>
      <w:r w:rsidRPr="00B817A0">
        <w:rPr>
          <w:rFonts w:ascii="Times New Roman" w:hAnsi="Times New Roman"/>
          <w:sz w:val="28"/>
        </w:rPr>
        <w:t>borilishi</w:t>
      </w:r>
      <w:proofErr w:type="spellEnd"/>
      <w:r w:rsidRPr="00B817A0">
        <w:rPr>
          <w:rFonts w:ascii="Times New Roman" w:hAnsi="Times New Roman"/>
          <w:sz w:val="28"/>
        </w:rPr>
        <w:t xml:space="preserve"> </w:t>
      </w:r>
      <w:proofErr w:type="spellStart"/>
      <w:r w:rsidRPr="00B817A0">
        <w:rPr>
          <w:rFonts w:ascii="Times New Roman" w:hAnsi="Times New Roman"/>
          <w:sz w:val="28"/>
        </w:rPr>
        <w:t>kerak</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amalga</w:t>
      </w:r>
      <w:proofErr w:type="spellEnd"/>
      <w:r w:rsidRPr="00B817A0">
        <w:rPr>
          <w:rFonts w:ascii="Times New Roman" w:hAnsi="Times New Roman"/>
          <w:sz w:val="28"/>
        </w:rPr>
        <w:t xml:space="preserve"> </w:t>
      </w:r>
      <w:proofErr w:type="spellStart"/>
      <w:r w:rsidRPr="00B817A0">
        <w:rPr>
          <w:rFonts w:ascii="Times New Roman" w:hAnsi="Times New Roman"/>
          <w:sz w:val="28"/>
        </w:rPr>
        <w:t>oshirilgan</w:t>
      </w:r>
      <w:proofErr w:type="spellEnd"/>
      <w:r w:rsidRPr="00B817A0">
        <w:rPr>
          <w:rFonts w:ascii="Times New Roman" w:hAnsi="Times New Roman"/>
          <w:sz w:val="28"/>
        </w:rPr>
        <w:t xml:space="preserve"> </w:t>
      </w:r>
      <w:proofErr w:type="spellStart"/>
      <w:r w:rsidRPr="00B817A0">
        <w:rPr>
          <w:rFonts w:ascii="Times New Roman" w:hAnsi="Times New Roman"/>
          <w:sz w:val="28"/>
        </w:rPr>
        <w:t>harakatlarning</w:t>
      </w:r>
      <w:proofErr w:type="spellEnd"/>
      <w:r w:rsidRPr="00B817A0">
        <w:rPr>
          <w:rFonts w:ascii="Times New Roman" w:hAnsi="Times New Roman"/>
          <w:sz w:val="28"/>
        </w:rPr>
        <w:t xml:space="preserve"> </w:t>
      </w:r>
      <w:proofErr w:type="spellStart"/>
      <w:r w:rsidRPr="00B817A0">
        <w:rPr>
          <w:rFonts w:ascii="Times New Roman" w:hAnsi="Times New Roman"/>
          <w:sz w:val="28"/>
        </w:rPr>
        <w:t>samaradorligi</w:t>
      </w:r>
      <w:proofErr w:type="spellEnd"/>
      <w:r w:rsidRPr="00B817A0">
        <w:rPr>
          <w:rFonts w:ascii="Times New Roman" w:hAnsi="Times New Roman"/>
          <w:sz w:val="28"/>
        </w:rPr>
        <w:t xml:space="preserve"> </w:t>
      </w:r>
      <w:proofErr w:type="spellStart"/>
      <w:r w:rsidRPr="00B817A0">
        <w:rPr>
          <w:rFonts w:ascii="Times New Roman" w:hAnsi="Times New Roman"/>
          <w:sz w:val="28"/>
        </w:rPr>
        <w:t>tahlil</w:t>
      </w:r>
      <w:proofErr w:type="spellEnd"/>
      <w:r w:rsidRPr="00B817A0">
        <w:rPr>
          <w:rFonts w:ascii="Times New Roman" w:hAnsi="Times New Roman"/>
          <w:sz w:val="28"/>
        </w:rPr>
        <w:t xml:space="preserve"> </w:t>
      </w:r>
      <w:proofErr w:type="spellStart"/>
      <w:r w:rsidRPr="00B817A0">
        <w:rPr>
          <w:rFonts w:ascii="Times New Roman" w:hAnsi="Times New Roman"/>
          <w:sz w:val="28"/>
        </w:rPr>
        <w:t>qilinadi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kerak</w:t>
      </w:r>
      <w:proofErr w:type="spellEnd"/>
      <w:r w:rsidRPr="00B817A0">
        <w:rPr>
          <w:rFonts w:ascii="Times New Roman" w:hAnsi="Times New Roman"/>
          <w:sz w:val="28"/>
        </w:rPr>
        <w:t xml:space="preserve"> </w:t>
      </w:r>
      <w:proofErr w:type="spellStart"/>
      <w:r w:rsidRPr="00B817A0">
        <w:rPr>
          <w:rFonts w:ascii="Times New Roman" w:hAnsi="Times New Roman"/>
          <w:sz w:val="28"/>
        </w:rPr>
        <w:t>bo</w:t>
      </w:r>
      <w:r>
        <w:rPr>
          <w:rFonts w:ascii="Times New Roman" w:hAnsi="Times New Roman"/>
          <w:sz w:val="28"/>
        </w:rPr>
        <w:t>’</w:t>
      </w:r>
      <w:r w:rsidRPr="00B817A0">
        <w:rPr>
          <w:rFonts w:ascii="Times New Roman" w:hAnsi="Times New Roman"/>
          <w:sz w:val="28"/>
        </w:rPr>
        <w:t>lganda</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zgarishlar</w:t>
      </w:r>
      <w:proofErr w:type="spellEnd"/>
      <w:r w:rsidRPr="00B817A0">
        <w:rPr>
          <w:rFonts w:ascii="Times New Roman" w:hAnsi="Times New Roman"/>
          <w:sz w:val="28"/>
        </w:rPr>
        <w:t xml:space="preserve"> </w:t>
      </w:r>
      <w:proofErr w:type="spellStart"/>
      <w:r w:rsidRPr="00B817A0">
        <w:rPr>
          <w:rFonts w:ascii="Times New Roman" w:hAnsi="Times New Roman"/>
          <w:sz w:val="28"/>
        </w:rPr>
        <w:t>kiritiladi</w:t>
      </w:r>
      <w:proofErr w:type="spellEnd"/>
      <w:r w:rsidRPr="00B817A0">
        <w:rPr>
          <w:rFonts w:ascii="Times New Roman" w:hAnsi="Times New Roman"/>
          <w:sz w:val="28"/>
        </w:rPr>
        <w:t>.</w:t>
      </w:r>
    </w:p>
    <w:p w:rsidR="006C495D" w:rsidRDefault="003C2462" w:rsidP="003C2462">
      <w:pPr>
        <w:pStyle w:val="a3"/>
        <w:numPr>
          <w:ilvl w:val="0"/>
          <w:numId w:val="2"/>
        </w:numPr>
        <w:tabs>
          <w:tab w:val="left" w:pos="810"/>
        </w:tabs>
        <w:spacing w:line="360" w:lineRule="auto"/>
        <w:ind w:left="0" w:firstLine="360"/>
        <w:contextualSpacing/>
        <w:jc w:val="both"/>
        <w:rPr>
          <w:rFonts w:ascii="Times New Roman" w:hAnsi="Times New Roman"/>
          <w:sz w:val="28"/>
        </w:rPr>
      </w:pPr>
      <w:proofErr w:type="spellStart"/>
      <w:r w:rsidRPr="00B817A0">
        <w:rPr>
          <w:rFonts w:ascii="Times New Roman" w:hAnsi="Times New Roman"/>
          <w:i/>
          <w:sz w:val="28"/>
        </w:rPr>
        <w:t>Doimiy</w:t>
      </w:r>
      <w:proofErr w:type="spellEnd"/>
      <w:r w:rsidRPr="00B817A0">
        <w:rPr>
          <w:rFonts w:ascii="Times New Roman" w:hAnsi="Times New Roman"/>
          <w:i/>
          <w:sz w:val="28"/>
        </w:rPr>
        <w:t xml:space="preserve"> </w:t>
      </w:r>
      <w:proofErr w:type="spellStart"/>
      <w:r w:rsidRPr="00B817A0">
        <w:rPr>
          <w:rFonts w:ascii="Times New Roman" w:hAnsi="Times New Roman"/>
          <w:i/>
          <w:sz w:val="28"/>
        </w:rPr>
        <w:t>takomillashtirish</w:t>
      </w:r>
      <w:proofErr w:type="spellEnd"/>
      <w:r w:rsidRPr="00B817A0">
        <w:rPr>
          <w:rFonts w:ascii="Times New Roman" w:hAnsi="Times New Roman"/>
          <w:i/>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etikasini</w:t>
      </w:r>
      <w:proofErr w:type="spellEnd"/>
      <w:r w:rsidRPr="00B817A0">
        <w:rPr>
          <w:rFonts w:ascii="Times New Roman" w:hAnsi="Times New Roman"/>
          <w:sz w:val="28"/>
        </w:rPr>
        <w:t xml:space="preserve"> </w:t>
      </w:r>
      <w:proofErr w:type="spellStart"/>
      <w:r w:rsidRPr="00B817A0">
        <w:rPr>
          <w:rFonts w:ascii="Times New Roman" w:hAnsi="Times New Roman"/>
          <w:sz w:val="28"/>
        </w:rPr>
        <w:t>doimiy</w:t>
      </w:r>
      <w:proofErr w:type="spellEnd"/>
      <w:r w:rsidRPr="00B817A0">
        <w:rPr>
          <w:rFonts w:ascii="Times New Roman" w:hAnsi="Times New Roman"/>
          <w:sz w:val="28"/>
        </w:rPr>
        <w:t xml:space="preserve"> </w:t>
      </w:r>
      <w:proofErr w:type="spellStart"/>
      <w:r w:rsidRPr="00B817A0">
        <w:rPr>
          <w:rFonts w:ascii="Times New Roman" w:hAnsi="Times New Roman"/>
          <w:sz w:val="28"/>
        </w:rPr>
        <w:t>ravishda</w:t>
      </w:r>
      <w:proofErr w:type="spellEnd"/>
      <w:r w:rsidRPr="00B817A0">
        <w:rPr>
          <w:rFonts w:ascii="Times New Roman" w:hAnsi="Times New Roman"/>
          <w:sz w:val="28"/>
        </w:rPr>
        <w:t xml:space="preserve"> </w:t>
      </w:r>
      <w:proofErr w:type="spellStart"/>
      <w:r w:rsidRPr="00B817A0">
        <w:rPr>
          <w:rFonts w:ascii="Times New Roman" w:hAnsi="Times New Roman"/>
          <w:sz w:val="28"/>
        </w:rPr>
        <w:t>takomillashtirish</w:t>
      </w:r>
      <w:proofErr w:type="spellEnd"/>
      <w:r w:rsidRPr="00B817A0">
        <w:rPr>
          <w:rFonts w:ascii="Times New Roman" w:hAnsi="Times New Roman"/>
          <w:sz w:val="28"/>
        </w:rPr>
        <w:t xml:space="preserve"> </w:t>
      </w:r>
      <w:proofErr w:type="spellStart"/>
      <w:r w:rsidRPr="00B817A0">
        <w:rPr>
          <w:rFonts w:ascii="Times New Roman" w:hAnsi="Times New Roman"/>
          <w:sz w:val="28"/>
        </w:rPr>
        <w:t>zarurati</w:t>
      </w:r>
      <w:proofErr w:type="spellEnd"/>
      <w:r w:rsidRPr="00B817A0">
        <w:rPr>
          <w:rFonts w:ascii="Times New Roman" w:hAnsi="Times New Roman"/>
          <w:sz w:val="28"/>
        </w:rPr>
        <w:t xml:space="preserve"> </w:t>
      </w:r>
      <w:proofErr w:type="spellStart"/>
      <w:r w:rsidRPr="00B817A0">
        <w:rPr>
          <w:rFonts w:ascii="Times New Roman" w:hAnsi="Times New Roman"/>
          <w:sz w:val="28"/>
        </w:rPr>
        <w:t>mavjud</w:t>
      </w:r>
      <w:proofErr w:type="spellEnd"/>
      <w:r w:rsidRPr="00B817A0">
        <w:rPr>
          <w:rFonts w:ascii="Times New Roman" w:hAnsi="Times New Roman"/>
          <w:sz w:val="28"/>
        </w:rPr>
        <w:t xml:space="preserve">. Bu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yangi</w:t>
      </w:r>
      <w:proofErr w:type="spellEnd"/>
      <w:r w:rsidRPr="00B817A0">
        <w:rPr>
          <w:rFonts w:ascii="Times New Roman" w:hAnsi="Times New Roman"/>
          <w:sz w:val="28"/>
        </w:rPr>
        <w:t xml:space="preserve"> </w:t>
      </w:r>
      <w:proofErr w:type="spellStart"/>
      <w:r w:rsidRPr="00B817A0">
        <w:rPr>
          <w:rFonts w:ascii="Times New Roman" w:hAnsi="Times New Roman"/>
          <w:sz w:val="28"/>
        </w:rPr>
        <w:t>tendentsiyalar</w:t>
      </w:r>
      <w:proofErr w:type="spellEnd"/>
      <w:r w:rsidRPr="00B817A0">
        <w:rPr>
          <w:rFonts w:ascii="Times New Roman" w:hAnsi="Times New Roman"/>
          <w:sz w:val="28"/>
        </w:rPr>
        <w:t xml:space="preserve">, </w:t>
      </w:r>
      <w:proofErr w:type="spellStart"/>
      <w:r w:rsidRPr="00B817A0">
        <w:rPr>
          <w:rFonts w:ascii="Times New Roman" w:hAnsi="Times New Roman"/>
          <w:sz w:val="28"/>
        </w:rPr>
        <w:t>iste</w:t>
      </w:r>
      <w:r>
        <w:rPr>
          <w:rFonts w:ascii="Times New Roman" w:hAnsi="Times New Roman"/>
          <w:sz w:val="28"/>
        </w:rPr>
        <w:t>’</w:t>
      </w:r>
      <w:r w:rsidRPr="00B817A0">
        <w:rPr>
          <w:rFonts w:ascii="Times New Roman" w:hAnsi="Times New Roman"/>
          <w:sz w:val="28"/>
        </w:rPr>
        <w:t>molchilar</w:t>
      </w:r>
      <w:proofErr w:type="spellEnd"/>
      <w:r w:rsidRPr="00B817A0">
        <w:rPr>
          <w:rFonts w:ascii="Times New Roman" w:hAnsi="Times New Roman"/>
          <w:sz w:val="28"/>
        </w:rPr>
        <w:t xml:space="preserve"> </w:t>
      </w:r>
      <w:proofErr w:type="spellStart"/>
      <w:r w:rsidRPr="00B817A0">
        <w:rPr>
          <w:rFonts w:ascii="Times New Roman" w:hAnsi="Times New Roman"/>
          <w:sz w:val="28"/>
        </w:rPr>
        <w:t>talablarini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rganish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etik</w:t>
      </w:r>
      <w:proofErr w:type="spellEnd"/>
      <w:r w:rsidRPr="00B817A0">
        <w:rPr>
          <w:rFonts w:ascii="Times New Roman" w:hAnsi="Times New Roman"/>
          <w:sz w:val="28"/>
        </w:rPr>
        <w:t xml:space="preserve"> </w:t>
      </w:r>
      <w:proofErr w:type="spellStart"/>
      <w:r w:rsidRPr="00B817A0">
        <w:rPr>
          <w:rFonts w:ascii="Times New Roman" w:hAnsi="Times New Roman"/>
          <w:sz w:val="28"/>
        </w:rPr>
        <w:t>me</w:t>
      </w:r>
      <w:r>
        <w:rPr>
          <w:rFonts w:ascii="Times New Roman" w:hAnsi="Times New Roman"/>
          <w:sz w:val="28"/>
        </w:rPr>
        <w:t>’</w:t>
      </w:r>
      <w:r w:rsidRPr="00B817A0">
        <w:rPr>
          <w:rFonts w:ascii="Times New Roman" w:hAnsi="Times New Roman"/>
          <w:sz w:val="28"/>
        </w:rPr>
        <w:t>yorlarni</w:t>
      </w:r>
      <w:proofErr w:type="spellEnd"/>
      <w:r w:rsidRPr="00B817A0">
        <w:rPr>
          <w:rFonts w:ascii="Times New Roman" w:hAnsi="Times New Roman"/>
          <w:sz w:val="28"/>
        </w:rPr>
        <w:t xml:space="preserve"> </w:t>
      </w:r>
      <w:proofErr w:type="spellStart"/>
      <w:r w:rsidRPr="00B817A0">
        <w:rPr>
          <w:rFonts w:ascii="Times New Roman" w:hAnsi="Times New Roman"/>
          <w:sz w:val="28"/>
        </w:rPr>
        <w:t>yangilash</w:t>
      </w:r>
      <w:proofErr w:type="spellEnd"/>
      <w:r w:rsidRPr="00B817A0">
        <w:rPr>
          <w:rFonts w:ascii="Times New Roman" w:hAnsi="Times New Roman"/>
          <w:sz w:val="28"/>
        </w:rPr>
        <w:t xml:space="preserve"> </w:t>
      </w:r>
      <w:proofErr w:type="spellStart"/>
      <w:r w:rsidRPr="00B817A0">
        <w:rPr>
          <w:rFonts w:ascii="Times New Roman" w:hAnsi="Times New Roman"/>
          <w:sz w:val="28"/>
        </w:rPr>
        <w:t>ustida</w:t>
      </w:r>
      <w:proofErr w:type="spellEnd"/>
      <w:r w:rsidRPr="00B817A0">
        <w:rPr>
          <w:rFonts w:ascii="Times New Roman" w:hAnsi="Times New Roman"/>
          <w:sz w:val="28"/>
        </w:rPr>
        <w:t xml:space="preserve"> </w:t>
      </w:r>
      <w:proofErr w:type="spellStart"/>
      <w:r w:rsidRPr="00B817A0">
        <w:rPr>
          <w:rFonts w:ascii="Times New Roman" w:hAnsi="Times New Roman"/>
          <w:sz w:val="28"/>
        </w:rPr>
        <w:t>ishlanadi</w:t>
      </w:r>
      <w:proofErr w:type="spellEnd"/>
      <w:r w:rsidRPr="00B817A0">
        <w:rPr>
          <w:rFonts w:ascii="Times New Roman" w:hAnsi="Times New Roman"/>
          <w:sz w:val="28"/>
        </w:rPr>
        <w:t>.</w:t>
      </w:r>
    </w:p>
    <w:p w:rsidR="00D77721" w:rsidRDefault="00D77721" w:rsidP="00D77721">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 SOTISH JARAYONLARINING BOSQICHLARI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lastRenderedPageBreak/>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D77721" w:rsidRPr="008B4FE5"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D77721" w:rsidRPr="00D77721" w:rsidRDefault="00D77721" w:rsidP="00D77721">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bookmarkStart w:id="0" w:name="_GoBack"/>
      <w:bookmarkEnd w:id="0"/>
    </w:p>
    <w:sectPr w:rsidR="00D77721" w:rsidRPr="00D77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77663"/>
    <w:multiLevelType w:val="hybridMultilevel"/>
    <w:tmpl w:val="6446688E"/>
    <w:lvl w:ilvl="0" w:tplc="83C0DC2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7D4237E"/>
    <w:multiLevelType w:val="hybridMultilevel"/>
    <w:tmpl w:val="C0B8E1D2"/>
    <w:lvl w:ilvl="0" w:tplc="AE6AB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62"/>
    <w:rsid w:val="003C2462"/>
    <w:rsid w:val="00584C25"/>
    <w:rsid w:val="006C495D"/>
    <w:rsid w:val="007072BF"/>
    <w:rsid w:val="00BA02B9"/>
    <w:rsid w:val="00D77721"/>
    <w:rsid w:val="00F90322"/>
    <w:rsid w:val="00FE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9CDBC-E915-48F7-AC27-24D67AD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462"/>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462"/>
    <w:pPr>
      <w:ind w:left="720"/>
    </w:pPr>
  </w:style>
  <w:style w:type="character" w:styleId="a4">
    <w:name w:val="Hyperlink"/>
    <w:basedOn w:val="a0"/>
    <w:uiPriority w:val="99"/>
    <w:semiHidden/>
    <w:unhideWhenUsed/>
    <w:rsid w:val="00F90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11" Type="http://schemas.microsoft.com/office/2007/relationships/diagramDrawing" Target="diagrams/drawing1.xml"/><Relationship Id="rId5" Type="http://schemas.openxmlformats.org/officeDocument/2006/relationships/hyperlink" Target="mailto:m.maksudov@nordicuniversity.org"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DB491D-AF31-4AFE-8E1A-3CE5E1810D7B}" type="doc">
      <dgm:prSet loTypeId="urn:microsoft.com/office/officeart/2005/8/layout/chevron2" loCatId="list" qsTypeId="urn:microsoft.com/office/officeart/2005/8/quickstyle/3d3" qsCatId="3D" csTypeId="urn:microsoft.com/office/officeart/2005/8/colors/accent2_1" csCatId="accent2" phldr="1"/>
      <dgm:spPr/>
      <dgm:t>
        <a:bodyPr/>
        <a:lstStyle/>
        <a:p>
          <a:endParaRPr lang="ru-RU"/>
        </a:p>
      </dgm:t>
    </dgm:pt>
    <dgm:pt modelId="{2CA64730-8379-4314-AEB8-5351E316ED2B}">
      <dgm:prSet phldrT="[Текст]" custT="1"/>
      <dgm:spPr/>
      <dgm:t>
        <a:bodyPr/>
        <a:lstStyle/>
        <a:p>
          <a:r>
            <a:rPr lang="en-US" sz="1400">
              <a:latin typeface="Times New Roman" panose="02020603050405020304" pitchFamily="18" charset="0"/>
              <a:cs typeface="Times New Roman" panose="02020603050405020304" pitchFamily="18" charset="0"/>
            </a:rPr>
            <a:t>1</a:t>
          </a:r>
          <a:endParaRPr lang="ru-RU" sz="1400">
            <a:latin typeface="Times New Roman" panose="02020603050405020304" pitchFamily="18" charset="0"/>
            <a:cs typeface="Times New Roman" panose="02020603050405020304" pitchFamily="18" charset="0"/>
          </a:endParaRPr>
        </a:p>
      </dgm:t>
    </dgm:pt>
    <dgm:pt modelId="{7CE6421C-C489-4F2A-803F-E3D362EEA2C0}" type="parTrans" cxnId="{3E50BE42-7C59-4A7F-9F14-66DF67B90792}">
      <dgm:prSet/>
      <dgm:spPr/>
      <dgm:t>
        <a:bodyPr/>
        <a:lstStyle/>
        <a:p>
          <a:endParaRPr lang="ru-RU" sz="1400">
            <a:latin typeface="Times New Roman" panose="02020603050405020304" pitchFamily="18" charset="0"/>
            <a:cs typeface="Times New Roman" panose="02020603050405020304" pitchFamily="18" charset="0"/>
          </a:endParaRPr>
        </a:p>
      </dgm:t>
    </dgm:pt>
    <dgm:pt modelId="{6EC52B1D-603B-461A-BE34-52998057F1E3}" type="sibTrans" cxnId="{3E50BE42-7C59-4A7F-9F14-66DF67B90792}">
      <dgm:prSet/>
      <dgm:spPr/>
      <dgm:t>
        <a:bodyPr/>
        <a:lstStyle/>
        <a:p>
          <a:endParaRPr lang="ru-RU" sz="1400">
            <a:latin typeface="Times New Roman" panose="02020603050405020304" pitchFamily="18" charset="0"/>
            <a:cs typeface="Times New Roman" panose="02020603050405020304" pitchFamily="18" charset="0"/>
          </a:endParaRPr>
        </a:p>
      </dgm:t>
    </dgm:pt>
    <dgm:pt modelId="{3A5D278D-7C6B-4128-A32F-9C622948B3FF}">
      <dgm:prSet phldrT="[Текст]" custT="1"/>
      <dgm:spPr/>
      <dgm:t>
        <a:bodyPr/>
        <a:lstStyle/>
        <a:p>
          <a:r>
            <a:rPr lang="en-US" sz="1400">
              <a:latin typeface="Times New Roman" panose="02020603050405020304" pitchFamily="18" charset="0"/>
              <a:cs typeface="Times New Roman" panose="02020603050405020304" pitchFamily="18" charset="0"/>
            </a:rPr>
            <a:t>Savdo etikasining tushunchasi va ahamiyati;</a:t>
          </a:r>
          <a:endParaRPr lang="ru-RU" sz="1400">
            <a:latin typeface="Times New Roman" panose="02020603050405020304" pitchFamily="18" charset="0"/>
            <a:cs typeface="Times New Roman" panose="02020603050405020304" pitchFamily="18" charset="0"/>
          </a:endParaRPr>
        </a:p>
      </dgm:t>
    </dgm:pt>
    <dgm:pt modelId="{9B9A6182-D9B1-4587-AEB9-9F2B3FA2E0F5}" type="parTrans" cxnId="{A6045439-60EF-4BA5-8D96-9247EBC14513}">
      <dgm:prSet/>
      <dgm:spPr/>
      <dgm:t>
        <a:bodyPr/>
        <a:lstStyle/>
        <a:p>
          <a:endParaRPr lang="ru-RU" sz="1400">
            <a:latin typeface="Times New Roman" panose="02020603050405020304" pitchFamily="18" charset="0"/>
            <a:cs typeface="Times New Roman" panose="02020603050405020304" pitchFamily="18" charset="0"/>
          </a:endParaRPr>
        </a:p>
      </dgm:t>
    </dgm:pt>
    <dgm:pt modelId="{B6C6050F-65A4-40CA-A02F-8AF858FDFB08}" type="sibTrans" cxnId="{A6045439-60EF-4BA5-8D96-9247EBC14513}">
      <dgm:prSet/>
      <dgm:spPr/>
      <dgm:t>
        <a:bodyPr/>
        <a:lstStyle/>
        <a:p>
          <a:endParaRPr lang="ru-RU" sz="1400">
            <a:latin typeface="Times New Roman" panose="02020603050405020304" pitchFamily="18" charset="0"/>
            <a:cs typeface="Times New Roman" panose="02020603050405020304" pitchFamily="18" charset="0"/>
          </a:endParaRPr>
        </a:p>
      </dgm:t>
    </dgm:pt>
    <dgm:pt modelId="{53D2374C-4309-48EC-B32A-B32997A8A52E}">
      <dgm:prSet phldrT="[Текст]" custT="1"/>
      <dgm:spPr/>
      <dgm:t>
        <a:bodyPr/>
        <a:lstStyle/>
        <a:p>
          <a:r>
            <a:rPr lang="en-US" sz="1400">
              <a:latin typeface="Times New Roman" panose="02020603050405020304" pitchFamily="18" charset="0"/>
              <a:cs typeface="Times New Roman" panose="02020603050405020304" pitchFamily="18" charset="0"/>
            </a:rPr>
            <a:t>2</a:t>
          </a:r>
          <a:endParaRPr lang="ru-RU" sz="1400">
            <a:latin typeface="Times New Roman" panose="02020603050405020304" pitchFamily="18" charset="0"/>
            <a:cs typeface="Times New Roman" panose="02020603050405020304" pitchFamily="18" charset="0"/>
          </a:endParaRPr>
        </a:p>
      </dgm:t>
    </dgm:pt>
    <dgm:pt modelId="{0304E2AF-A76E-4E28-8A01-FAD4A148158F}" type="parTrans" cxnId="{9CB3FE84-08BC-4F73-9804-566760F40409}">
      <dgm:prSet/>
      <dgm:spPr/>
      <dgm:t>
        <a:bodyPr/>
        <a:lstStyle/>
        <a:p>
          <a:endParaRPr lang="ru-RU" sz="1400">
            <a:latin typeface="Times New Roman" panose="02020603050405020304" pitchFamily="18" charset="0"/>
            <a:cs typeface="Times New Roman" panose="02020603050405020304" pitchFamily="18" charset="0"/>
          </a:endParaRPr>
        </a:p>
      </dgm:t>
    </dgm:pt>
    <dgm:pt modelId="{A2580FCD-3E8E-4E6A-90E3-0FE0B6FC5BA6}" type="sibTrans" cxnId="{9CB3FE84-08BC-4F73-9804-566760F40409}">
      <dgm:prSet/>
      <dgm:spPr/>
      <dgm:t>
        <a:bodyPr/>
        <a:lstStyle/>
        <a:p>
          <a:endParaRPr lang="ru-RU" sz="1400">
            <a:latin typeface="Times New Roman" panose="02020603050405020304" pitchFamily="18" charset="0"/>
            <a:cs typeface="Times New Roman" panose="02020603050405020304" pitchFamily="18" charset="0"/>
          </a:endParaRPr>
        </a:p>
      </dgm:t>
    </dgm:pt>
    <dgm:pt modelId="{AD6BF7D1-5660-4BC7-BE81-63C3570DDDDD}">
      <dgm:prSet phldrT="[Текст]" custT="1"/>
      <dgm:spPr/>
      <dgm:t>
        <a:bodyPr/>
        <a:lstStyle/>
        <a:p>
          <a:r>
            <a:rPr lang="en-US" sz="1400">
              <a:latin typeface="Times New Roman" panose="02020603050405020304" pitchFamily="18" charset="0"/>
              <a:cs typeface="Times New Roman" panose="02020603050405020304" pitchFamily="18" charset="0"/>
            </a:rPr>
            <a:t>Etik muammolarni aniqlash;</a:t>
          </a:r>
          <a:endParaRPr lang="ru-RU" sz="1400">
            <a:latin typeface="Times New Roman" panose="02020603050405020304" pitchFamily="18" charset="0"/>
            <a:cs typeface="Times New Roman" panose="02020603050405020304" pitchFamily="18" charset="0"/>
          </a:endParaRPr>
        </a:p>
      </dgm:t>
    </dgm:pt>
    <dgm:pt modelId="{5C9699D7-08B0-4D56-848B-EB4D0B9FE71E}" type="parTrans" cxnId="{32BD9DE4-1383-4A6F-A25C-AD66B57832B9}">
      <dgm:prSet/>
      <dgm:spPr/>
      <dgm:t>
        <a:bodyPr/>
        <a:lstStyle/>
        <a:p>
          <a:endParaRPr lang="ru-RU" sz="1400">
            <a:latin typeface="Times New Roman" panose="02020603050405020304" pitchFamily="18" charset="0"/>
            <a:cs typeface="Times New Roman" panose="02020603050405020304" pitchFamily="18" charset="0"/>
          </a:endParaRPr>
        </a:p>
      </dgm:t>
    </dgm:pt>
    <dgm:pt modelId="{CDA60B42-5F34-4E39-926B-7705D1AAE288}" type="sibTrans" cxnId="{32BD9DE4-1383-4A6F-A25C-AD66B57832B9}">
      <dgm:prSet/>
      <dgm:spPr/>
      <dgm:t>
        <a:bodyPr/>
        <a:lstStyle/>
        <a:p>
          <a:endParaRPr lang="ru-RU" sz="1400">
            <a:latin typeface="Times New Roman" panose="02020603050405020304" pitchFamily="18" charset="0"/>
            <a:cs typeface="Times New Roman" panose="02020603050405020304" pitchFamily="18" charset="0"/>
          </a:endParaRPr>
        </a:p>
      </dgm:t>
    </dgm:pt>
    <dgm:pt modelId="{037F3030-B6EE-4C09-BF57-CCDCEAC0C21F}">
      <dgm:prSet phldrT="[Текст]" custT="1"/>
      <dgm:spPr/>
      <dgm:t>
        <a:bodyPr/>
        <a:lstStyle/>
        <a:p>
          <a:r>
            <a:rPr lang="en-US" sz="1400">
              <a:latin typeface="Times New Roman" panose="02020603050405020304" pitchFamily="18" charset="0"/>
              <a:cs typeface="Times New Roman" panose="02020603050405020304" pitchFamily="18" charset="0"/>
            </a:rPr>
            <a:t>3</a:t>
          </a:r>
          <a:endParaRPr lang="ru-RU" sz="1400">
            <a:latin typeface="Times New Roman" panose="02020603050405020304" pitchFamily="18" charset="0"/>
            <a:cs typeface="Times New Roman" panose="02020603050405020304" pitchFamily="18" charset="0"/>
          </a:endParaRPr>
        </a:p>
      </dgm:t>
    </dgm:pt>
    <dgm:pt modelId="{8417D232-D444-40A3-B10D-BA435773C94A}" type="parTrans" cxnId="{A2DEA433-301A-4041-9446-DED83CEA8DB1}">
      <dgm:prSet/>
      <dgm:spPr/>
      <dgm:t>
        <a:bodyPr/>
        <a:lstStyle/>
        <a:p>
          <a:endParaRPr lang="ru-RU" sz="1400">
            <a:latin typeface="Times New Roman" panose="02020603050405020304" pitchFamily="18" charset="0"/>
            <a:cs typeface="Times New Roman" panose="02020603050405020304" pitchFamily="18" charset="0"/>
          </a:endParaRPr>
        </a:p>
      </dgm:t>
    </dgm:pt>
    <dgm:pt modelId="{B7586993-02DA-46D6-94D4-E2BA23D1189B}" type="sibTrans" cxnId="{A2DEA433-301A-4041-9446-DED83CEA8DB1}">
      <dgm:prSet/>
      <dgm:spPr/>
      <dgm:t>
        <a:bodyPr/>
        <a:lstStyle/>
        <a:p>
          <a:endParaRPr lang="ru-RU" sz="1400">
            <a:latin typeface="Times New Roman" panose="02020603050405020304" pitchFamily="18" charset="0"/>
            <a:cs typeface="Times New Roman" panose="02020603050405020304" pitchFamily="18" charset="0"/>
          </a:endParaRPr>
        </a:p>
      </dgm:t>
    </dgm:pt>
    <dgm:pt modelId="{6D2943AB-8129-473B-907B-240B5FCA6184}">
      <dgm:prSet phldrT="[Текст]" custT="1"/>
      <dgm:spPr/>
      <dgm:t>
        <a:bodyPr/>
        <a:lstStyle/>
        <a:p>
          <a:r>
            <a:rPr lang="en-US" sz="1400">
              <a:latin typeface="Times New Roman" panose="02020603050405020304" pitchFamily="18" charset="0"/>
              <a:cs typeface="Times New Roman" panose="02020603050405020304" pitchFamily="18" charset="0"/>
            </a:rPr>
            <a:t>Etik qarorlarni qabul qilish;</a:t>
          </a:r>
          <a:endParaRPr lang="ru-RU" sz="1400">
            <a:latin typeface="Times New Roman" panose="02020603050405020304" pitchFamily="18" charset="0"/>
            <a:cs typeface="Times New Roman" panose="02020603050405020304" pitchFamily="18" charset="0"/>
          </a:endParaRPr>
        </a:p>
      </dgm:t>
    </dgm:pt>
    <dgm:pt modelId="{68A82139-870D-4208-B481-45BDCF504BF7}" type="parTrans" cxnId="{BBA41109-494B-429F-AF44-55454909F9F0}">
      <dgm:prSet/>
      <dgm:spPr/>
      <dgm:t>
        <a:bodyPr/>
        <a:lstStyle/>
        <a:p>
          <a:endParaRPr lang="ru-RU" sz="1400">
            <a:latin typeface="Times New Roman" panose="02020603050405020304" pitchFamily="18" charset="0"/>
            <a:cs typeface="Times New Roman" panose="02020603050405020304" pitchFamily="18" charset="0"/>
          </a:endParaRPr>
        </a:p>
      </dgm:t>
    </dgm:pt>
    <dgm:pt modelId="{62DA0F0F-6D08-4175-8590-49325819E959}" type="sibTrans" cxnId="{BBA41109-494B-429F-AF44-55454909F9F0}">
      <dgm:prSet/>
      <dgm:spPr/>
      <dgm:t>
        <a:bodyPr/>
        <a:lstStyle/>
        <a:p>
          <a:endParaRPr lang="ru-RU" sz="1400">
            <a:latin typeface="Times New Roman" panose="02020603050405020304" pitchFamily="18" charset="0"/>
            <a:cs typeface="Times New Roman" panose="02020603050405020304" pitchFamily="18" charset="0"/>
          </a:endParaRPr>
        </a:p>
      </dgm:t>
    </dgm:pt>
    <dgm:pt modelId="{3EB627A5-422B-4593-8F93-ABD1FCD6031F}">
      <dgm:prSet custT="1"/>
      <dgm:spPr/>
      <dgm:t>
        <a:bodyPr/>
        <a:lstStyle/>
        <a:p>
          <a:r>
            <a:rPr lang="en-US" sz="1400">
              <a:latin typeface="Times New Roman" panose="02020603050405020304" pitchFamily="18" charset="0"/>
              <a:cs typeface="Times New Roman" panose="02020603050405020304" pitchFamily="18" charset="0"/>
            </a:rPr>
            <a:t>4</a:t>
          </a:r>
          <a:endParaRPr lang="ru-RU" sz="1400">
            <a:latin typeface="Times New Roman" panose="02020603050405020304" pitchFamily="18" charset="0"/>
            <a:cs typeface="Times New Roman" panose="02020603050405020304" pitchFamily="18" charset="0"/>
          </a:endParaRPr>
        </a:p>
      </dgm:t>
    </dgm:pt>
    <dgm:pt modelId="{F09B6513-8451-48CC-8607-B7772EF056B2}" type="parTrans" cxnId="{3A9FCC1C-F494-4435-A599-511564F596E4}">
      <dgm:prSet/>
      <dgm:spPr/>
      <dgm:t>
        <a:bodyPr/>
        <a:lstStyle/>
        <a:p>
          <a:endParaRPr lang="ru-RU" sz="1400">
            <a:latin typeface="Times New Roman" panose="02020603050405020304" pitchFamily="18" charset="0"/>
            <a:cs typeface="Times New Roman" panose="02020603050405020304" pitchFamily="18" charset="0"/>
          </a:endParaRPr>
        </a:p>
      </dgm:t>
    </dgm:pt>
    <dgm:pt modelId="{04777CC0-73C9-4511-AAFC-3EDFF01F9B23}" type="sibTrans" cxnId="{3A9FCC1C-F494-4435-A599-511564F596E4}">
      <dgm:prSet/>
      <dgm:spPr/>
      <dgm:t>
        <a:bodyPr/>
        <a:lstStyle/>
        <a:p>
          <a:endParaRPr lang="ru-RU" sz="1400">
            <a:latin typeface="Times New Roman" panose="02020603050405020304" pitchFamily="18" charset="0"/>
            <a:cs typeface="Times New Roman" panose="02020603050405020304" pitchFamily="18" charset="0"/>
          </a:endParaRPr>
        </a:p>
      </dgm:t>
    </dgm:pt>
    <dgm:pt modelId="{B7B33CB3-200D-4665-85B8-FCBB17BC059E}">
      <dgm:prSet custT="1"/>
      <dgm:spPr/>
      <dgm:t>
        <a:bodyPr/>
        <a:lstStyle/>
        <a:p>
          <a:r>
            <a:rPr lang="en-US" sz="1400">
              <a:latin typeface="Times New Roman" panose="02020603050405020304" pitchFamily="18" charset="0"/>
              <a:cs typeface="Times New Roman" panose="02020603050405020304" pitchFamily="18" charset="0"/>
            </a:rPr>
            <a:t>5</a:t>
          </a:r>
          <a:endParaRPr lang="ru-RU" sz="1400">
            <a:latin typeface="Times New Roman" panose="02020603050405020304" pitchFamily="18" charset="0"/>
            <a:cs typeface="Times New Roman" panose="02020603050405020304" pitchFamily="18" charset="0"/>
          </a:endParaRPr>
        </a:p>
      </dgm:t>
    </dgm:pt>
    <dgm:pt modelId="{0448A9B6-2A41-40AB-B52F-C8ACE99603AC}" type="parTrans" cxnId="{BE9BC304-D54E-4D89-B0EF-712D28CEBA91}">
      <dgm:prSet/>
      <dgm:spPr/>
      <dgm:t>
        <a:bodyPr/>
        <a:lstStyle/>
        <a:p>
          <a:endParaRPr lang="ru-RU" sz="1400">
            <a:latin typeface="Times New Roman" panose="02020603050405020304" pitchFamily="18" charset="0"/>
            <a:cs typeface="Times New Roman" panose="02020603050405020304" pitchFamily="18" charset="0"/>
          </a:endParaRPr>
        </a:p>
      </dgm:t>
    </dgm:pt>
    <dgm:pt modelId="{E59921F7-A917-4C1A-A0D7-6A8CC51947DA}" type="sibTrans" cxnId="{BE9BC304-D54E-4D89-B0EF-712D28CEBA91}">
      <dgm:prSet/>
      <dgm:spPr/>
      <dgm:t>
        <a:bodyPr/>
        <a:lstStyle/>
        <a:p>
          <a:endParaRPr lang="ru-RU" sz="1400">
            <a:latin typeface="Times New Roman" panose="02020603050405020304" pitchFamily="18" charset="0"/>
            <a:cs typeface="Times New Roman" panose="02020603050405020304" pitchFamily="18" charset="0"/>
          </a:endParaRPr>
        </a:p>
      </dgm:t>
    </dgm:pt>
    <dgm:pt modelId="{0D522639-F7CE-43A4-85F5-FCA8467ADBB1}">
      <dgm:prSet custT="1"/>
      <dgm:spPr/>
      <dgm:t>
        <a:bodyPr/>
        <a:lstStyle/>
        <a:p>
          <a:r>
            <a:rPr lang="en-US" sz="1400">
              <a:latin typeface="Times New Roman" panose="02020603050405020304" pitchFamily="18" charset="0"/>
              <a:cs typeface="Times New Roman" panose="02020603050405020304" pitchFamily="18" charset="0"/>
            </a:rPr>
            <a:t>6</a:t>
          </a:r>
          <a:endParaRPr lang="ru-RU" sz="1400">
            <a:latin typeface="Times New Roman" panose="02020603050405020304" pitchFamily="18" charset="0"/>
            <a:cs typeface="Times New Roman" panose="02020603050405020304" pitchFamily="18" charset="0"/>
          </a:endParaRPr>
        </a:p>
      </dgm:t>
    </dgm:pt>
    <dgm:pt modelId="{7122C48E-EB3D-405C-9665-3115534F8539}" type="parTrans" cxnId="{A7BA61B4-7172-4168-B72B-ACB67269BA29}">
      <dgm:prSet/>
      <dgm:spPr/>
      <dgm:t>
        <a:bodyPr/>
        <a:lstStyle/>
        <a:p>
          <a:endParaRPr lang="ru-RU" sz="1400">
            <a:latin typeface="Times New Roman" panose="02020603050405020304" pitchFamily="18" charset="0"/>
            <a:cs typeface="Times New Roman" panose="02020603050405020304" pitchFamily="18" charset="0"/>
          </a:endParaRPr>
        </a:p>
      </dgm:t>
    </dgm:pt>
    <dgm:pt modelId="{F2AF5539-07A1-4B23-AFEE-490550A0F149}" type="sibTrans" cxnId="{A7BA61B4-7172-4168-B72B-ACB67269BA29}">
      <dgm:prSet/>
      <dgm:spPr/>
      <dgm:t>
        <a:bodyPr/>
        <a:lstStyle/>
        <a:p>
          <a:endParaRPr lang="ru-RU" sz="1400">
            <a:latin typeface="Times New Roman" panose="02020603050405020304" pitchFamily="18" charset="0"/>
            <a:cs typeface="Times New Roman" panose="02020603050405020304" pitchFamily="18" charset="0"/>
          </a:endParaRPr>
        </a:p>
      </dgm:t>
    </dgm:pt>
    <dgm:pt modelId="{EAA9C836-3265-4F1C-A8D8-373D1E4CB16C}">
      <dgm:prSet custT="1"/>
      <dgm:spPr/>
      <dgm:t>
        <a:bodyPr/>
        <a:lstStyle/>
        <a:p>
          <a:r>
            <a:rPr lang="en-US" sz="1400">
              <a:latin typeface="Times New Roman" panose="02020603050405020304" pitchFamily="18" charset="0"/>
              <a:cs typeface="Times New Roman" panose="02020603050405020304" pitchFamily="18" charset="0"/>
            </a:rPr>
            <a:t>Amaliyotga tatbiq etish;</a:t>
          </a:r>
          <a:endParaRPr lang="ru-RU" sz="1400">
            <a:latin typeface="Times New Roman" panose="02020603050405020304" pitchFamily="18" charset="0"/>
            <a:cs typeface="Times New Roman" panose="02020603050405020304" pitchFamily="18" charset="0"/>
          </a:endParaRPr>
        </a:p>
      </dgm:t>
    </dgm:pt>
    <dgm:pt modelId="{F8B13922-7305-4C06-9943-E816BBBFF970}" type="parTrans" cxnId="{D6986A6D-1DAC-4F31-989A-B1FD8A15EAAA}">
      <dgm:prSet/>
      <dgm:spPr/>
      <dgm:t>
        <a:bodyPr/>
        <a:lstStyle/>
        <a:p>
          <a:endParaRPr lang="ru-RU" sz="1400">
            <a:latin typeface="Times New Roman" panose="02020603050405020304" pitchFamily="18" charset="0"/>
            <a:cs typeface="Times New Roman" panose="02020603050405020304" pitchFamily="18" charset="0"/>
          </a:endParaRPr>
        </a:p>
      </dgm:t>
    </dgm:pt>
    <dgm:pt modelId="{1A4E3C38-848C-4FD1-86EE-840F28B0F7F9}" type="sibTrans" cxnId="{D6986A6D-1DAC-4F31-989A-B1FD8A15EAAA}">
      <dgm:prSet/>
      <dgm:spPr/>
      <dgm:t>
        <a:bodyPr/>
        <a:lstStyle/>
        <a:p>
          <a:endParaRPr lang="ru-RU" sz="1400">
            <a:latin typeface="Times New Roman" panose="02020603050405020304" pitchFamily="18" charset="0"/>
            <a:cs typeface="Times New Roman" panose="02020603050405020304" pitchFamily="18" charset="0"/>
          </a:endParaRPr>
        </a:p>
      </dgm:t>
    </dgm:pt>
    <dgm:pt modelId="{08047939-D4BF-49DD-8DEE-D7A66AA953EA}">
      <dgm:prSet custT="1"/>
      <dgm:spPr/>
      <dgm:t>
        <a:bodyPr/>
        <a:lstStyle/>
        <a:p>
          <a:r>
            <a:rPr lang="en-US" sz="1400">
              <a:latin typeface="Times New Roman" panose="02020603050405020304" pitchFamily="18" charset="0"/>
              <a:cs typeface="Times New Roman" panose="02020603050405020304" pitchFamily="18" charset="0"/>
            </a:rPr>
            <a:t>Natijalarni baholash va tahlil qilish;</a:t>
          </a:r>
          <a:endParaRPr lang="ru-RU" sz="1400">
            <a:latin typeface="Times New Roman" panose="02020603050405020304" pitchFamily="18" charset="0"/>
            <a:cs typeface="Times New Roman" panose="02020603050405020304" pitchFamily="18" charset="0"/>
          </a:endParaRPr>
        </a:p>
      </dgm:t>
    </dgm:pt>
    <dgm:pt modelId="{E0900479-CFE8-4279-87A6-16E2266B5E6F}" type="parTrans" cxnId="{A7422343-8EA5-434D-B637-863919027536}">
      <dgm:prSet/>
      <dgm:spPr/>
      <dgm:t>
        <a:bodyPr/>
        <a:lstStyle/>
        <a:p>
          <a:endParaRPr lang="ru-RU" sz="1400">
            <a:latin typeface="Times New Roman" panose="02020603050405020304" pitchFamily="18" charset="0"/>
            <a:cs typeface="Times New Roman" panose="02020603050405020304" pitchFamily="18" charset="0"/>
          </a:endParaRPr>
        </a:p>
      </dgm:t>
    </dgm:pt>
    <dgm:pt modelId="{EF47511E-34F0-4069-BEDF-22FE7DE472FF}" type="sibTrans" cxnId="{A7422343-8EA5-434D-B637-863919027536}">
      <dgm:prSet/>
      <dgm:spPr/>
      <dgm:t>
        <a:bodyPr/>
        <a:lstStyle/>
        <a:p>
          <a:endParaRPr lang="ru-RU" sz="1400">
            <a:latin typeface="Times New Roman" panose="02020603050405020304" pitchFamily="18" charset="0"/>
            <a:cs typeface="Times New Roman" panose="02020603050405020304" pitchFamily="18" charset="0"/>
          </a:endParaRPr>
        </a:p>
      </dgm:t>
    </dgm:pt>
    <dgm:pt modelId="{1D7A078E-A936-442E-BB59-ECD374609651}">
      <dgm:prSet custT="1"/>
      <dgm:spPr/>
      <dgm:t>
        <a:bodyPr/>
        <a:lstStyle/>
        <a:p>
          <a:r>
            <a:rPr lang="en-US" sz="1400">
              <a:latin typeface="Times New Roman" panose="02020603050405020304" pitchFamily="18" charset="0"/>
              <a:cs typeface="Times New Roman" panose="02020603050405020304" pitchFamily="18" charset="0"/>
            </a:rPr>
            <a:t>Doimiy takomillashtirish;</a:t>
          </a:r>
          <a:endParaRPr lang="ru-RU" sz="1400">
            <a:latin typeface="Times New Roman" panose="02020603050405020304" pitchFamily="18" charset="0"/>
            <a:cs typeface="Times New Roman" panose="02020603050405020304" pitchFamily="18" charset="0"/>
          </a:endParaRPr>
        </a:p>
      </dgm:t>
    </dgm:pt>
    <dgm:pt modelId="{8237D165-4D9C-43B4-9B8C-7B4EA29DCC0C}" type="parTrans" cxnId="{3430A05A-9A0C-49D8-845E-4BF1B426D5C3}">
      <dgm:prSet/>
      <dgm:spPr/>
      <dgm:t>
        <a:bodyPr/>
        <a:lstStyle/>
        <a:p>
          <a:endParaRPr lang="ru-RU" sz="1400">
            <a:latin typeface="Times New Roman" panose="02020603050405020304" pitchFamily="18" charset="0"/>
            <a:cs typeface="Times New Roman" panose="02020603050405020304" pitchFamily="18" charset="0"/>
          </a:endParaRPr>
        </a:p>
      </dgm:t>
    </dgm:pt>
    <dgm:pt modelId="{22741651-8273-420C-938A-70E7B2D24F7C}" type="sibTrans" cxnId="{3430A05A-9A0C-49D8-845E-4BF1B426D5C3}">
      <dgm:prSet/>
      <dgm:spPr/>
      <dgm:t>
        <a:bodyPr/>
        <a:lstStyle/>
        <a:p>
          <a:endParaRPr lang="ru-RU" sz="1400">
            <a:latin typeface="Times New Roman" panose="02020603050405020304" pitchFamily="18" charset="0"/>
            <a:cs typeface="Times New Roman" panose="02020603050405020304" pitchFamily="18" charset="0"/>
          </a:endParaRPr>
        </a:p>
      </dgm:t>
    </dgm:pt>
    <dgm:pt modelId="{BBBABD12-F8AD-4CBC-B503-DF75FF382782}" type="pres">
      <dgm:prSet presAssocID="{0EDB491D-AF31-4AFE-8E1A-3CE5E1810D7B}" presName="linearFlow" presStyleCnt="0">
        <dgm:presLayoutVars>
          <dgm:dir/>
          <dgm:animLvl val="lvl"/>
          <dgm:resizeHandles val="exact"/>
        </dgm:presLayoutVars>
      </dgm:prSet>
      <dgm:spPr/>
      <dgm:t>
        <a:bodyPr/>
        <a:lstStyle/>
        <a:p>
          <a:endParaRPr lang="ru-RU"/>
        </a:p>
      </dgm:t>
    </dgm:pt>
    <dgm:pt modelId="{8C3B1A04-9390-4E9D-93A3-1962E4F2C267}" type="pres">
      <dgm:prSet presAssocID="{2CA64730-8379-4314-AEB8-5351E316ED2B}" presName="composite" presStyleCnt="0"/>
      <dgm:spPr/>
    </dgm:pt>
    <dgm:pt modelId="{F1D4074C-7124-49AE-B691-6D69D18152B2}" type="pres">
      <dgm:prSet presAssocID="{2CA64730-8379-4314-AEB8-5351E316ED2B}" presName="parentText" presStyleLbl="alignNode1" presStyleIdx="0" presStyleCnt="6">
        <dgm:presLayoutVars>
          <dgm:chMax val="1"/>
          <dgm:bulletEnabled val="1"/>
        </dgm:presLayoutVars>
      </dgm:prSet>
      <dgm:spPr/>
      <dgm:t>
        <a:bodyPr/>
        <a:lstStyle/>
        <a:p>
          <a:endParaRPr lang="ru-RU"/>
        </a:p>
      </dgm:t>
    </dgm:pt>
    <dgm:pt modelId="{EC0AF993-EA98-4B5F-B456-B7E10981C0CA}" type="pres">
      <dgm:prSet presAssocID="{2CA64730-8379-4314-AEB8-5351E316ED2B}" presName="descendantText" presStyleLbl="alignAcc1" presStyleIdx="0" presStyleCnt="6">
        <dgm:presLayoutVars>
          <dgm:bulletEnabled val="1"/>
        </dgm:presLayoutVars>
      </dgm:prSet>
      <dgm:spPr/>
      <dgm:t>
        <a:bodyPr/>
        <a:lstStyle/>
        <a:p>
          <a:endParaRPr lang="ru-RU"/>
        </a:p>
      </dgm:t>
    </dgm:pt>
    <dgm:pt modelId="{1895AA6E-6887-48DC-8799-B25E551B28C9}" type="pres">
      <dgm:prSet presAssocID="{6EC52B1D-603B-461A-BE34-52998057F1E3}" presName="sp" presStyleCnt="0"/>
      <dgm:spPr/>
    </dgm:pt>
    <dgm:pt modelId="{D840E12D-C3B1-4604-A96D-B9F3C1FAFE39}" type="pres">
      <dgm:prSet presAssocID="{53D2374C-4309-48EC-B32A-B32997A8A52E}" presName="composite" presStyleCnt="0"/>
      <dgm:spPr/>
    </dgm:pt>
    <dgm:pt modelId="{B8C7A100-A23A-4B2C-AC2B-E04412205AF8}" type="pres">
      <dgm:prSet presAssocID="{53D2374C-4309-48EC-B32A-B32997A8A52E}" presName="parentText" presStyleLbl="alignNode1" presStyleIdx="1" presStyleCnt="6">
        <dgm:presLayoutVars>
          <dgm:chMax val="1"/>
          <dgm:bulletEnabled val="1"/>
        </dgm:presLayoutVars>
      </dgm:prSet>
      <dgm:spPr/>
      <dgm:t>
        <a:bodyPr/>
        <a:lstStyle/>
        <a:p>
          <a:endParaRPr lang="ru-RU"/>
        </a:p>
      </dgm:t>
    </dgm:pt>
    <dgm:pt modelId="{DF394EBE-B4A0-4392-8DE5-AAF0AA559320}" type="pres">
      <dgm:prSet presAssocID="{53D2374C-4309-48EC-B32A-B32997A8A52E}" presName="descendantText" presStyleLbl="alignAcc1" presStyleIdx="1" presStyleCnt="6">
        <dgm:presLayoutVars>
          <dgm:bulletEnabled val="1"/>
        </dgm:presLayoutVars>
      </dgm:prSet>
      <dgm:spPr/>
      <dgm:t>
        <a:bodyPr/>
        <a:lstStyle/>
        <a:p>
          <a:endParaRPr lang="ru-RU"/>
        </a:p>
      </dgm:t>
    </dgm:pt>
    <dgm:pt modelId="{87B9940D-5C95-4B56-9408-3FC00AF0B504}" type="pres">
      <dgm:prSet presAssocID="{A2580FCD-3E8E-4E6A-90E3-0FE0B6FC5BA6}" presName="sp" presStyleCnt="0"/>
      <dgm:spPr/>
    </dgm:pt>
    <dgm:pt modelId="{BFB968C6-99DF-46FA-95F1-8F090BFEEEDD}" type="pres">
      <dgm:prSet presAssocID="{037F3030-B6EE-4C09-BF57-CCDCEAC0C21F}" presName="composite" presStyleCnt="0"/>
      <dgm:spPr/>
    </dgm:pt>
    <dgm:pt modelId="{E8FE76C4-9EA1-4B16-B4E3-AE3BAE3C78A1}" type="pres">
      <dgm:prSet presAssocID="{037F3030-B6EE-4C09-BF57-CCDCEAC0C21F}" presName="parentText" presStyleLbl="alignNode1" presStyleIdx="2" presStyleCnt="6">
        <dgm:presLayoutVars>
          <dgm:chMax val="1"/>
          <dgm:bulletEnabled val="1"/>
        </dgm:presLayoutVars>
      </dgm:prSet>
      <dgm:spPr/>
      <dgm:t>
        <a:bodyPr/>
        <a:lstStyle/>
        <a:p>
          <a:endParaRPr lang="ru-RU"/>
        </a:p>
      </dgm:t>
    </dgm:pt>
    <dgm:pt modelId="{E20BBEB0-DA05-4D57-A124-F6D1E4E38B41}" type="pres">
      <dgm:prSet presAssocID="{037F3030-B6EE-4C09-BF57-CCDCEAC0C21F}" presName="descendantText" presStyleLbl="alignAcc1" presStyleIdx="2" presStyleCnt="6">
        <dgm:presLayoutVars>
          <dgm:bulletEnabled val="1"/>
        </dgm:presLayoutVars>
      </dgm:prSet>
      <dgm:spPr/>
      <dgm:t>
        <a:bodyPr/>
        <a:lstStyle/>
        <a:p>
          <a:endParaRPr lang="ru-RU"/>
        </a:p>
      </dgm:t>
    </dgm:pt>
    <dgm:pt modelId="{C6300763-2191-471C-945F-E7F33B8A7FB7}" type="pres">
      <dgm:prSet presAssocID="{B7586993-02DA-46D6-94D4-E2BA23D1189B}" presName="sp" presStyleCnt="0"/>
      <dgm:spPr/>
    </dgm:pt>
    <dgm:pt modelId="{74950D87-7658-4B72-8B10-7B540F3911BA}" type="pres">
      <dgm:prSet presAssocID="{3EB627A5-422B-4593-8F93-ABD1FCD6031F}" presName="composite" presStyleCnt="0"/>
      <dgm:spPr/>
    </dgm:pt>
    <dgm:pt modelId="{3FF2B3E8-4FBF-4D98-B2B4-0472A6AD66FE}" type="pres">
      <dgm:prSet presAssocID="{3EB627A5-422B-4593-8F93-ABD1FCD6031F}" presName="parentText" presStyleLbl="alignNode1" presStyleIdx="3" presStyleCnt="6">
        <dgm:presLayoutVars>
          <dgm:chMax val="1"/>
          <dgm:bulletEnabled val="1"/>
        </dgm:presLayoutVars>
      </dgm:prSet>
      <dgm:spPr/>
      <dgm:t>
        <a:bodyPr/>
        <a:lstStyle/>
        <a:p>
          <a:endParaRPr lang="ru-RU"/>
        </a:p>
      </dgm:t>
    </dgm:pt>
    <dgm:pt modelId="{0DC9C8CC-BFD7-47FD-8E53-974CFE760DC6}" type="pres">
      <dgm:prSet presAssocID="{3EB627A5-422B-4593-8F93-ABD1FCD6031F}" presName="descendantText" presStyleLbl="alignAcc1" presStyleIdx="3" presStyleCnt="6">
        <dgm:presLayoutVars>
          <dgm:bulletEnabled val="1"/>
        </dgm:presLayoutVars>
      </dgm:prSet>
      <dgm:spPr/>
      <dgm:t>
        <a:bodyPr/>
        <a:lstStyle/>
        <a:p>
          <a:endParaRPr lang="ru-RU"/>
        </a:p>
      </dgm:t>
    </dgm:pt>
    <dgm:pt modelId="{5E7B99FB-9F10-477A-B334-E1D47513DCC1}" type="pres">
      <dgm:prSet presAssocID="{04777CC0-73C9-4511-AAFC-3EDFF01F9B23}" presName="sp" presStyleCnt="0"/>
      <dgm:spPr/>
    </dgm:pt>
    <dgm:pt modelId="{CDB3451D-90BA-406C-8419-7189CAB61C66}" type="pres">
      <dgm:prSet presAssocID="{B7B33CB3-200D-4665-85B8-FCBB17BC059E}" presName="composite" presStyleCnt="0"/>
      <dgm:spPr/>
    </dgm:pt>
    <dgm:pt modelId="{1F5ABBA3-7706-4883-AE31-815E8DCF7F9D}" type="pres">
      <dgm:prSet presAssocID="{B7B33CB3-200D-4665-85B8-FCBB17BC059E}" presName="parentText" presStyleLbl="alignNode1" presStyleIdx="4" presStyleCnt="6">
        <dgm:presLayoutVars>
          <dgm:chMax val="1"/>
          <dgm:bulletEnabled val="1"/>
        </dgm:presLayoutVars>
      </dgm:prSet>
      <dgm:spPr/>
      <dgm:t>
        <a:bodyPr/>
        <a:lstStyle/>
        <a:p>
          <a:endParaRPr lang="ru-RU"/>
        </a:p>
      </dgm:t>
    </dgm:pt>
    <dgm:pt modelId="{50ACBA22-A7FC-4D7B-B33A-53E1C46CE97A}" type="pres">
      <dgm:prSet presAssocID="{B7B33CB3-200D-4665-85B8-FCBB17BC059E}" presName="descendantText" presStyleLbl="alignAcc1" presStyleIdx="4" presStyleCnt="6">
        <dgm:presLayoutVars>
          <dgm:bulletEnabled val="1"/>
        </dgm:presLayoutVars>
      </dgm:prSet>
      <dgm:spPr/>
      <dgm:t>
        <a:bodyPr/>
        <a:lstStyle/>
        <a:p>
          <a:endParaRPr lang="ru-RU"/>
        </a:p>
      </dgm:t>
    </dgm:pt>
    <dgm:pt modelId="{93F4BAB2-02B2-468B-9C41-6F636950A41B}" type="pres">
      <dgm:prSet presAssocID="{E59921F7-A917-4C1A-A0D7-6A8CC51947DA}" presName="sp" presStyleCnt="0"/>
      <dgm:spPr/>
    </dgm:pt>
    <dgm:pt modelId="{208712A5-C087-4A73-9ACD-825943296BAE}" type="pres">
      <dgm:prSet presAssocID="{0D522639-F7CE-43A4-85F5-FCA8467ADBB1}" presName="composite" presStyleCnt="0"/>
      <dgm:spPr/>
    </dgm:pt>
    <dgm:pt modelId="{B41CF2C4-8769-43DF-A037-9DF7BE9C5F3E}" type="pres">
      <dgm:prSet presAssocID="{0D522639-F7CE-43A4-85F5-FCA8467ADBB1}" presName="parentText" presStyleLbl="alignNode1" presStyleIdx="5" presStyleCnt="6">
        <dgm:presLayoutVars>
          <dgm:chMax val="1"/>
          <dgm:bulletEnabled val="1"/>
        </dgm:presLayoutVars>
      </dgm:prSet>
      <dgm:spPr/>
      <dgm:t>
        <a:bodyPr/>
        <a:lstStyle/>
        <a:p>
          <a:endParaRPr lang="ru-RU"/>
        </a:p>
      </dgm:t>
    </dgm:pt>
    <dgm:pt modelId="{674BA419-2B7A-4145-94A5-8AD8E6C89439}" type="pres">
      <dgm:prSet presAssocID="{0D522639-F7CE-43A4-85F5-FCA8467ADBB1}" presName="descendantText" presStyleLbl="alignAcc1" presStyleIdx="5" presStyleCnt="6">
        <dgm:presLayoutVars>
          <dgm:bulletEnabled val="1"/>
        </dgm:presLayoutVars>
      </dgm:prSet>
      <dgm:spPr/>
      <dgm:t>
        <a:bodyPr/>
        <a:lstStyle/>
        <a:p>
          <a:endParaRPr lang="ru-RU"/>
        </a:p>
      </dgm:t>
    </dgm:pt>
  </dgm:ptLst>
  <dgm:cxnLst>
    <dgm:cxn modelId="{3E50BE42-7C59-4A7F-9F14-66DF67B90792}" srcId="{0EDB491D-AF31-4AFE-8E1A-3CE5E1810D7B}" destId="{2CA64730-8379-4314-AEB8-5351E316ED2B}" srcOrd="0" destOrd="0" parTransId="{7CE6421C-C489-4F2A-803F-E3D362EEA2C0}" sibTransId="{6EC52B1D-603B-461A-BE34-52998057F1E3}"/>
    <dgm:cxn modelId="{3A9FCC1C-F494-4435-A599-511564F596E4}" srcId="{0EDB491D-AF31-4AFE-8E1A-3CE5E1810D7B}" destId="{3EB627A5-422B-4593-8F93-ABD1FCD6031F}" srcOrd="3" destOrd="0" parTransId="{F09B6513-8451-48CC-8607-B7772EF056B2}" sibTransId="{04777CC0-73C9-4511-AAFC-3EDFF01F9B23}"/>
    <dgm:cxn modelId="{E0421F6B-31A7-464F-9A8C-F81E3FEFC402}" type="presOf" srcId="{6D2943AB-8129-473B-907B-240B5FCA6184}" destId="{E20BBEB0-DA05-4D57-A124-F6D1E4E38B41}" srcOrd="0" destOrd="0" presId="urn:microsoft.com/office/officeart/2005/8/layout/chevron2"/>
    <dgm:cxn modelId="{F738E3AE-81C0-4199-B7D0-5EB87EC13DE3}" type="presOf" srcId="{3EB627A5-422B-4593-8F93-ABD1FCD6031F}" destId="{3FF2B3E8-4FBF-4D98-B2B4-0472A6AD66FE}" srcOrd="0" destOrd="0" presId="urn:microsoft.com/office/officeart/2005/8/layout/chevron2"/>
    <dgm:cxn modelId="{5C48F2ED-4BEB-46B5-AB72-1368000A2C83}" type="presOf" srcId="{3A5D278D-7C6B-4128-A32F-9C622948B3FF}" destId="{EC0AF993-EA98-4B5F-B456-B7E10981C0CA}" srcOrd="0" destOrd="0" presId="urn:microsoft.com/office/officeart/2005/8/layout/chevron2"/>
    <dgm:cxn modelId="{BBA41109-494B-429F-AF44-55454909F9F0}" srcId="{037F3030-B6EE-4C09-BF57-CCDCEAC0C21F}" destId="{6D2943AB-8129-473B-907B-240B5FCA6184}" srcOrd="0" destOrd="0" parTransId="{68A82139-870D-4208-B481-45BDCF504BF7}" sibTransId="{62DA0F0F-6D08-4175-8590-49325819E959}"/>
    <dgm:cxn modelId="{32BD9DE4-1383-4A6F-A25C-AD66B57832B9}" srcId="{53D2374C-4309-48EC-B32A-B32997A8A52E}" destId="{AD6BF7D1-5660-4BC7-BE81-63C3570DDDDD}" srcOrd="0" destOrd="0" parTransId="{5C9699D7-08B0-4D56-848B-EB4D0B9FE71E}" sibTransId="{CDA60B42-5F34-4E39-926B-7705D1AAE288}"/>
    <dgm:cxn modelId="{98D46894-08E6-4D33-B8BB-A132047A06D0}" type="presOf" srcId="{1D7A078E-A936-442E-BB59-ECD374609651}" destId="{674BA419-2B7A-4145-94A5-8AD8E6C89439}" srcOrd="0" destOrd="0" presId="urn:microsoft.com/office/officeart/2005/8/layout/chevron2"/>
    <dgm:cxn modelId="{30EE7A4F-63A8-4870-BE53-E11E0F1F1979}" type="presOf" srcId="{B7B33CB3-200D-4665-85B8-FCBB17BC059E}" destId="{1F5ABBA3-7706-4883-AE31-815E8DCF7F9D}" srcOrd="0" destOrd="0" presId="urn:microsoft.com/office/officeart/2005/8/layout/chevron2"/>
    <dgm:cxn modelId="{C2B190DC-C2F9-443E-BF83-424972B6E5F5}" type="presOf" srcId="{0D522639-F7CE-43A4-85F5-FCA8467ADBB1}" destId="{B41CF2C4-8769-43DF-A037-9DF7BE9C5F3E}" srcOrd="0" destOrd="0" presId="urn:microsoft.com/office/officeart/2005/8/layout/chevron2"/>
    <dgm:cxn modelId="{825B4906-2AB2-4B6D-B0E5-01DF6F771CAA}" type="presOf" srcId="{AD6BF7D1-5660-4BC7-BE81-63C3570DDDDD}" destId="{DF394EBE-B4A0-4392-8DE5-AAF0AA559320}" srcOrd="0" destOrd="0" presId="urn:microsoft.com/office/officeart/2005/8/layout/chevron2"/>
    <dgm:cxn modelId="{A7422343-8EA5-434D-B637-863919027536}" srcId="{B7B33CB3-200D-4665-85B8-FCBB17BC059E}" destId="{08047939-D4BF-49DD-8DEE-D7A66AA953EA}" srcOrd="0" destOrd="0" parTransId="{E0900479-CFE8-4279-87A6-16E2266B5E6F}" sibTransId="{EF47511E-34F0-4069-BEDF-22FE7DE472FF}"/>
    <dgm:cxn modelId="{A6045439-60EF-4BA5-8D96-9247EBC14513}" srcId="{2CA64730-8379-4314-AEB8-5351E316ED2B}" destId="{3A5D278D-7C6B-4128-A32F-9C622948B3FF}" srcOrd="0" destOrd="0" parTransId="{9B9A6182-D9B1-4587-AEB9-9F2B3FA2E0F5}" sibTransId="{B6C6050F-65A4-40CA-A02F-8AF858FDFB08}"/>
    <dgm:cxn modelId="{5FD8BC40-7E3D-4063-8882-120C021422F2}" type="presOf" srcId="{53D2374C-4309-48EC-B32A-B32997A8A52E}" destId="{B8C7A100-A23A-4B2C-AC2B-E04412205AF8}" srcOrd="0" destOrd="0" presId="urn:microsoft.com/office/officeart/2005/8/layout/chevron2"/>
    <dgm:cxn modelId="{A7BA61B4-7172-4168-B72B-ACB67269BA29}" srcId="{0EDB491D-AF31-4AFE-8E1A-3CE5E1810D7B}" destId="{0D522639-F7CE-43A4-85F5-FCA8467ADBB1}" srcOrd="5" destOrd="0" parTransId="{7122C48E-EB3D-405C-9665-3115534F8539}" sibTransId="{F2AF5539-07A1-4B23-AFEE-490550A0F149}"/>
    <dgm:cxn modelId="{02EBA813-D4AE-4C07-892A-2B9190F2665E}" type="presOf" srcId="{0EDB491D-AF31-4AFE-8E1A-3CE5E1810D7B}" destId="{BBBABD12-F8AD-4CBC-B503-DF75FF382782}" srcOrd="0" destOrd="0" presId="urn:microsoft.com/office/officeart/2005/8/layout/chevron2"/>
    <dgm:cxn modelId="{F9451EDE-FA07-4D3A-A20D-DE9C7485215C}" type="presOf" srcId="{2CA64730-8379-4314-AEB8-5351E316ED2B}" destId="{F1D4074C-7124-49AE-B691-6D69D18152B2}" srcOrd="0" destOrd="0" presId="urn:microsoft.com/office/officeart/2005/8/layout/chevron2"/>
    <dgm:cxn modelId="{3430A05A-9A0C-49D8-845E-4BF1B426D5C3}" srcId="{0D522639-F7CE-43A4-85F5-FCA8467ADBB1}" destId="{1D7A078E-A936-442E-BB59-ECD374609651}" srcOrd="0" destOrd="0" parTransId="{8237D165-4D9C-43B4-9B8C-7B4EA29DCC0C}" sibTransId="{22741651-8273-420C-938A-70E7B2D24F7C}"/>
    <dgm:cxn modelId="{9CB3FE84-08BC-4F73-9804-566760F40409}" srcId="{0EDB491D-AF31-4AFE-8E1A-3CE5E1810D7B}" destId="{53D2374C-4309-48EC-B32A-B32997A8A52E}" srcOrd="1" destOrd="0" parTransId="{0304E2AF-A76E-4E28-8A01-FAD4A148158F}" sibTransId="{A2580FCD-3E8E-4E6A-90E3-0FE0B6FC5BA6}"/>
    <dgm:cxn modelId="{41CF197A-9333-4B5D-B68F-2809EE41A1BC}" type="presOf" srcId="{EAA9C836-3265-4F1C-A8D8-373D1E4CB16C}" destId="{0DC9C8CC-BFD7-47FD-8E53-974CFE760DC6}" srcOrd="0" destOrd="0" presId="urn:microsoft.com/office/officeart/2005/8/layout/chevron2"/>
    <dgm:cxn modelId="{499DDFF2-55C6-494F-874E-3B1E747B6E42}" type="presOf" srcId="{08047939-D4BF-49DD-8DEE-D7A66AA953EA}" destId="{50ACBA22-A7FC-4D7B-B33A-53E1C46CE97A}" srcOrd="0" destOrd="0" presId="urn:microsoft.com/office/officeart/2005/8/layout/chevron2"/>
    <dgm:cxn modelId="{A2DEA433-301A-4041-9446-DED83CEA8DB1}" srcId="{0EDB491D-AF31-4AFE-8E1A-3CE5E1810D7B}" destId="{037F3030-B6EE-4C09-BF57-CCDCEAC0C21F}" srcOrd="2" destOrd="0" parTransId="{8417D232-D444-40A3-B10D-BA435773C94A}" sibTransId="{B7586993-02DA-46D6-94D4-E2BA23D1189B}"/>
    <dgm:cxn modelId="{D9572874-D797-4767-8038-D3B03568B71A}" type="presOf" srcId="{037F3030-B6EE-4C09-BF57-CCDCEAC0C21F}" destId="{E8FE76C4-9EA1-4B16-B4E3-AE3BAE3C78A1}" srcOrd="0" destOrd="0" presId="urn:microsoft.com/office/officeart/2005/8/layout/chevron2"/>
    <dgm:cxn modelId="{BE9BC304-D54E-4D89-B0EF-712D28CEBA91}" srcId="{0EDB491D-AF31-4AFE-8E1A-3CE5E1810D7B}" destId="{B7B33CB3-200D-4665-85B8-FCBB17BC059E}" srcOrd="4" destOrd="0" parTransId="{0448A9B6-2A41-40AB-B52F-C8ACE99603AC}" sibTransId="{E59921F7-A917-4C1A-A0D7-6A8CC51947DA}"/>
    <dgm:cxn modelId="{D6986A6D-1DAC-4F31-989A-B1FD8A15EAAA}" srcId="{3EB627A5-422B-4593-8F93-ABD1FCD6031F}" destId="{EAA9C836-3265-4F1C-A8D8-373D1E4CB16C}" srcOrd="0" destOrd="0" parTransId="{F8B13922-7305-4C06-9943-E816BBBFF970}" sibTransId="{1A4E3C38-848C-4FD1-86EE-840F28B0F7F9}"/>
    <dgm:cxn modelId="{D5442EDB-32A4-446C-A9C7-BBF76450EF9A}" type="presParOf" srcId="{BBBABD12-F8AD-4CBC-B503-DF75FF382782}" destId="{8C3B1A04-9390-4E9D-93A3-1962E4F2C267}" srcOrd="0" destOrd="0" presId="urn:microsoft.com/office/officeart/2005/8/layout/chevron2"/>
    <dgm:cxn modelId="{6A5DB39B-ACBE-4079-9E9F-DA3E2EA8325C}" type="presParOf" srcId="{8C3B1A04-9390-4E9D-93A3-1962E4F2C267}" destId="{F1D4074C-7124-49AE-B691-6D69D18152B2}" srcOrd="0" destOrd="0" presId="urn:microsoft.com/office/officeart/2005/8/layout/chevron2"/>
    <dgm:cxn modelId="{DCA32722-410B-493E-B588-BB7D28595B7F}" type="presParOf" srcId="{8C3B1A04-9390-4E9D-93A3-1962E4F2C267}" destId="{EC0AF993-EA98-4B5F-B456-B7E10981C0CA}" srcOrd="1" destOrd="0" presId="urn:microsoft.com/office/officeart/2005/8/layout/chevron2"/>
    <dgm:cxn modelId="{6DFCCD1B-DFC7-4619-9192-1402E886948F}" type="presParOf" srcId="{BBBABD12-F8AD-4CBC-B503-DF75FF382782}" destId="{1895AA6E-6887-48DC-8799-B25E551B28C9}" srcOrd="1" destOrd="0" presId="urn:microsoft.com/office/officeart/2005/8/layout/chevron2"/>
    <dgm:cxn modelId="{2328C8C5-40FF-44B5-937A-50A0B0504758}" type="presParOf" srcId="{BBBABD12-F8AD-4CBC-B503-DF75FF382782}" destId="{D840E12D-C3B1-4604-A96D-B9F3C1FAFE39}" srcOrd="2" destOrd="0" presId="urn:microsoft.com/office/officeart/2005/8/layout/chevron2"/>
    <dgm:cxn modelId="{E8CD85A0-5A55-44E3-AFC3-26324C848649}" type="presParOf" srcId="{D840E12D-C3B1-4604-A96D-B9F3C1FAFE39}" destId="{B8C7A100-A23A-4B2C-AC2B-E04412205AF8}" srcOrd="0" destOrd="0" presId="urn:microsoft.com/office/officeart/2005/8/layout/chevron2"/>
    <dgm:cxn modelId="{CFF0DD19-0ABB-44A7-80E2-B0213FFB606A}" type="presParOf" srcId="{D840E12D-C3B1-4604-A96D-B9F3C1FAFE39}" destId="{DF394EBE-B4A0-4392-8DE5-AAF0AA559320}" srcOrd="1" destOrd="0" presId="urn:microsoft.com/office/officeart/2005/8/layout/chevron2"/>
    <dgm:cxn modelId="{9522948C-AE99-4820-A572-9AD7A4DC04E7}" type="presParOf" srcId="{BBBABD12-F8AD-4CBC-B503-DF75FF382782}" destId="{87B9940D-5C95-4B56-9408-3FC00AF0B504}" srcOrd="3" destOrd="0" presId="urn:microsoft.com/office/officeart/2005/8/layout/chevron2"/>
    <dgm:cxn modelId="{42598361-1647-4288-A355-A074848E0D30}" type="presParOf" srcId="{BBBABD12-F8AD-4CBC-B503-DF75FF382782}" destId="{BFB968C6-99DF-46FA-95F1-8F090BFEEEDD}" srcOrd="4" destOrd="0" presId="urn:microsoft.com/office/officeart/2005/8/layout/chevron2"/>
    <dgm:cxn modelId="{FAC3C653-41FD-45DB-91B8-DCAC6502E226}" type="presParOf" srcId="{BFB968C6-99DF-46FA-95F1-8F090BFEEEDD}" destId="{E8FE76C4-9EA1-4B16-B4E3-AE3BAE3C78A1}" srcOrd="0" destOrd="0" presId="urn:microsoft.com/office/officeart/2005/8/layout/chevron2"/>
    <dgm:cxn modelId="{1A6AC8D2-456F-4F8F-B173-0BAF336CA0AF}" type="presParOf" srcId="{BFB968C6-99DF-46FA-95F1-8F090BFEEEDD}" destId="{E20BBEB0-DA05-4D57-A124-F6D1E4E38B41}" srcOrd="1" destOrd="0" presId="urn:microsoft.com/office/officeart/2005/8/layout/chevron2"/>
    <dgm:cxn modelId="{76A0E444-D271-498B-BE32-B4C20F8D09CE}" type="presParOf" srcId="{BBBABD12-F8AD-4CBC-B503-DF75FF382782}" destId="{C6300763-2191-471C-945F-E7F33B8A7FB7}" srcOrd="5" destOrd="0" presId="urn:microsoft.com/office/officeart/2005/8/layout/chevron2"/>
    <dgm:cxn modelId="{28163BAC-41B0-427C-A899-CA8071FF24CC}" type="presParOf" srcId="{BBBABD12-F8AD-4CBC-B503-DF75FF382782}" destId="{74950D87-7658-4B72-8B10-7B540F3911BA}" srcOrd="6" destOrd="0" presId="urn:microsoft.com/office/officeart/2005/8/layout/chevron2"/>
    <dgm:cxn modelId="{F2D9D7DE-D8A9-4F92-9413-CAD0FEF36592}" type="presParOf" srcId="{74950D87-7658-4B72-8B10-7B540F3911BA}" destId="{3FF2B3E8-4FBF-4D98-B2B4-0472A6AD66FE}" srcOrd="0" destOrd="0" presId="urn:microsoft.com/office/officeart/2005/8/layout/chevron2"/>
    <dgm:cxn modelId="{075D73D5-6E1F-4907-9609-C39A0F62E106}" type="presParOf" srcId="{74950D87-7658-4B72-8B10-7B540F3911BA}" destId="{0DC9C8CC-BFD7-47FD-8E53-974CFE760DC6}" srcOrd="1" destOrd="0" presId="urn:microsoft.com/office/officeart/2005/8/layout/chevron2"/>
    <dgm:cxn modelId="{E6994688-0B64-49C4-8A59-3431F3E2C35D}" type="presParOf" srcId="{BBBABD12-F8AD-4CBC-B503-DF75FF382782}" destId="{5E7B99FB-9F10-477A-B334-E1D47513DCC1}" srcOrd="7" destOrd="0" presId="urn:microsoft.com/office/officeart/2005/8/layout/chevron2"/>
    <dgm:cxn modelId="{EC282F05-221B-42C3-A9F2-A2B55701AD3F}" type="presParOf" srcId="{BBBABD12-F8AD-4CBC-B503-DF75FF382782}" destId="{CDB3451D-90BA-406C-8419-7189CAB61C66}" srcOrd="8" destOrd="0" presId="urn:microsoft.com/office/officeart/2005/8/layout/chevron2"/>
    <dgm:cxn modelId="{0A9E4CB6-EC90-48AE-BDA4-F310DB4AC142}" type="presParOf" srcId="{CDB3451D-90BA-406C-8419-7189CAB61C66}" destId="{1F5ABBA3-7706-4883-AE31-815E8DCF7F9D}" srcOrd="0" destOrd="0" presId="urn:microsoft.com/office/officeart/2005/8/layout/chevron2"/>
    <dgm:cxn modelId="{34F9B576-DCDB-4D92-8DB2-E816B9C5EFE8}" type="presParOf" srcId="{CDB3451D-90BA-406C-8419-7189CAB61C66}" destId="{50ACBA22-A7FC-4D7B-B33A-53E1C46CE97A}" srcOrd="1" destOrd="0" presId="urn:microsoft.com/office/officeart/2005/8/layout/chevron2"/>
    <dgm:cxn modelId="{1D4F6582-9186-48AA-A099-253630334DA5}" type="presParOf" srcId="{BBBABD12-F8AD-4CBC-B503-DF75FF382782}" destId="{93F4BAB2-02B2-468B-9C41-6F636950A41B}" srcOrd="9" destOrd="0" presId="urn:microsoft.com/office/officeart/2005/8/layout/chevron2"/>
    <dgm:cxn modelId="{DDBD7D7F-5804-49F7-8E55-16917EAF1FBD}" type="presParOf" srcId="{BBBABD12-F8AD-4CBC-B503-DF75FF382782}" destId="{208712A5-C087-4A73-9ACD-825943296BAE}" srcOrd="10" destOrd="0" presId="urn:microsoft.com/office/officeart/2005/8/layout/chevron2"/>
    <dgm:cxn modelId="{E5C02951-EFF0-4029-A0D9-4980F2477B77}" type="presParOf" srcId="{208712A5-C087-4A73-9ACD-825943296BAE}" destId="{B41CF2C4-8769-43DF-A037-9DF7BE9C5F3E}" srcOrd="0" destOrd="0" presId="urn:microsoft.com/office/officeart/2005/8/layout/chevron2"/>
    <dgm:cxn modelId="{FF0B9F22-8F03-40B3-A199-9C456CE1B8B7}" type="presParOf" srcId="{208712A5-C087-4A73-9ACD-825943296BAE}" destId="{674BA419-2B7A-4145-94A5-8AD8E6C89439}"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D4074C-7124-49AE-B691-6D69D18152B2}">
      <dsp:nvSpPr>
        <dsp:cNvPr id="0" name=""/>
        <dsp:cNvSpPr/>
      </dsp:nvSpPr>
      <dsp:spPr>
        <a:xfrm rot="5400000">
          <a:off x="-92850" y="95060"/>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a:t>
          </a:r>
          <a:endParaRPr lang="ru-RU" sz="1400" kern="1200">
            <a:latin typeface="Times New Roman" panose="02020603050405020304" pitchFamily="18" charset="0"/>
            <a:cs typeface="Times New Roman" panose="02020603050405020304" pitchFamily="18" charset="0"/>
          </a:endParaRPr>
        </a:p>
      </dsp:txBody>
      <dsp:txXfrm rot="-5400000">
        <a:off x="1" y="218860"/>
        <a:ext cx="433302" cy="185701"/>
      </dsp:txXfrm>
    </dsp:sp>
    <dsp:sp modelId="{EC0AF993-EA98-4B5F-B456-B7E10981C0CA}">
      <dsp:nvSpPr>
        <dsp:cNvPr id="0" name=""/>
        <dsp:cNvSpPr/>
      </dsp:nvSpPr>
      <dsp:spPr>
        <a:xfrm rot="5400000">
          <a:off x="2758569" y="-2323056"/>
          <a:ext cx="402563"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Savdo etikasining tushunchasi va ahamiyati;</a:t>
          </a:r>
          <a:endParaRPr lang="ru-RU" sz="1400" kern="1200">
            <a:latin typeface="Times New Roman" panose="02020603050405020304" pitchFamily="18" charset="0"/>
            <a:cs typeface="Times New Roman" panose="02020603050405020304" pitchFamily="18" charset="0"/>
          </a:endParaRPr>
        </a:p>
      </dsp:txBody>
      <dsp:txXfrm rot="-5400000">
        <a:off x="433302" y="21863"/>
        <a:ext cx="5033445" cy="363259"/>
      </dsp:txXfrm>
    </dsp:sp>
    <dsp:sp modelId="{B8C7A100-A23A-4B2C-AC2B-E04412205AF8}">
      <dsp:nvSpPr>
        <dsp:cNvPr id="0" name=""/>
        <dsp:cNvSpPr/>
      </dsp:nvSpPr>
      <dsp:spPr>
        <a:xfrm rot="5400000">
          <a:off x="-92850" y="610455"/>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2</a:t>
          </a:r>
          <a:endParaRPr lang="ru-RU" sz="1400" kern="1200">
            <a:latin typeface="Times New Roman" panose="02020603050405020304" pitchFamily="18" charset="0"/>
            <a:cs typeface="Times New Roman" panose="02020603050405020304" pitchFamily="18" charset="0"/>
          </a:endParaRPr>
        </a:p>
      </dsp:txBody>
      <dsp:txXfrm rot="-5400000">
        <a:off x="1" y="734255"/>
        <a:ext cx="433302" cy="185701"/>
      </dsp:txXfrm>
    </dsp:sp>
    <dsp:sp modelId="{DF394EBE-B4A0-4392-8DE5-AAF0AA559320}">
      <dsp:nvSpPr>
        <dsp:cNvPr id="0" name=""/>
        <dsp:cNvSpPr/>
      </dsp:nvSpPr>
      <dsp:spPr>
        <a:xfrm rot="5400000">
          <a:off x="2758675" y="-1807767"/>
          <a:ext cx="402352"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Etik muammolarni aniqlash;</a:t>
          </a:r>
          <a:endParaRPr lang="ru-RU" sz="1400" kern="1200">
            <a:latin typeface="Times New Roman" panose="02020603050405020304" pitchFamily="18" charset="0"/>
            <a:cs typeface="Times New Roman" panose="02020603050405020304" pitchFamily="18" charset="0"/>
          </a:endParaRPr>
        </a:p>
      </dsp:txBody>
      <dsp:txXfrm rot="-5400000">
        <a:off x="433303" y="537246"/>
        <a:ext cx="5033456" cy="363070"/>
      </dsp:txXfrm>
    </dsp:sp>
    <dsp:sp modelId="{E8FE76C4-9EA1-4B16-B4E3-AE3BAE3C78A1}">
      <dsp:nvSpPr>
        <dsp:cNvPr id="0" name=""/>
        <dsp:cNvSpPr/>
      </dsp:nvSpPr>
      <dsp:spPr>
        <a:xfrm rot="5400000">
          <a:off x="-92850" y="1125851"/>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3</a:t>
          </a:r>
          <a:endParaRPr lang="ru-RU" sz="1400" kern="1200">
            <a:latin typeface="Times New Roman" panose="02020603050405020304" pitchFamily="18" charset="0"/>
            <a:cs typeface="Times New Roman" panose="02020603050405020304" pitchFamily="18" charset="0"/>
          </a:endParaRPr>
        </a:p>
      </dsp:txBody>
      <dsp:txXfrm rot="-5400000">
        <a:off x="1" y="1249651"/>
        <a:ext cx="433302" cy="185701"/>
      </dsp:txXfrm>
    </dsp:sp>
    <dsp:sp modelId="{E20BBEB0-DA05-4D57-A124-F6D1E4E38B41}">
      <dsp:nvSpPr>
        <dsp:cNvPr id="0" name=""/>
        <dsp:cNvSpPr/>
      </dsp:nvSpPr>
      <dsp:spPr>
        <a:xfrm rot="5400000">
          <a:off x="2758675" y="-1292372"/>
          <a:ext cx="402352"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Etik qarorlarni qabul qilish;</a:t>
          </a:r>
          <a:endParaRPr lang="ru-RU" sz="1400" kern="1200">
            <a:latin typeface="Times New Roman" panose="02020603050405020304" pitchFamily="18" charset="0"/>
            <a:cs typeface="Times New Roman" panose="02020603050405020304" pitchFamily="18" charset="0"/>
          </a:endParaRPr>
        </a:p>
      </dsp:txBody>
      <dsp:txXfrm rot="-5400000">
        <a:off x="433303" y="1052641"/>
        <a:ext cx="5033456" cy="363070"/>
      </dsp:txXfrm>
    </dsp:sp>
    <dsp:sp modelId="{3FF2B3E8-4FBF-4D98-B2B4-0472A6AD66FE}">
      <dsp:nvSpPr>
        <dsp:cNvPr id="0" name=""/>
        <dsp:cNvSpPr/>
      </dsp:nvSpPr>
      <dsp:spPr>
        <a:xfrm rot="5400000">
          <a:off x="-92850" y="1641246"/>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4</a:t>
          </a:r>
          <a:endParaRPr lang="ru-RU" sz="1400" kern="1200">
            <a:latin typeface="Times New Roman" panose="02020603050405020304" pitchFamily="18" charset="0"/>
            <a:cs typeface="Times New Roman" panose="02020603050405020304" pitchFamily="18" charset="0"/>
          </a:endParaRPr>
        </a:p>
      </dsp:txBody>
      <dsp:txXfrm rot="-5400000">
        <a:off x="1" y="1765046"/>
        <a:ext cx="433302" cy="185701"/>
      </dsp:txXfrm>
    </dsp:sp>
    <dsp:sp modelId="{0DC9C8CC-BFD7-47FD-8E53-974CFE760DC6}">
      <dsp:nvSpPr>
        <dsp:cNvPr id="0" name=""/>
        <dsp:cNvSpPr/>
      </dsp:nvSpPr>
      <dsp:spPr>
        <a:xfrm rot="5400000">
          <a:off x="2758675" y="-776976"/>
          <a:ext cx="402352"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Amaliyotga tatbiq etish;</a:t>
          </a:r>
          <a:endParaRPr lang="ru-RU" sz="1400" kern="1200">
            <a:latin typeface="Times New Roman" panose="02020603050405020304" pitchFamily="18" charset="0"/>
            <a:cs typeface="Times New Roman" panose="02020603050405020304" pitchFamily="18" charset="0"/>
          </a:endParaRPr>
        </a:p>
      </dsp:txBody>
      <dsp:txXfrm rot="-5400000">
        <a:off x="433303" y="1568037"/>
        <a:ext cx="5033456" cy="363070"/>
      </dsp:txXfrm>
    </dsp:sp>
    <dsp:sp modelId="{1F5ABBA3-7706-4883-AE31-815E8DCF7F9D}">
      <dsp:nvSpPr>
        <dsp:cNvPr id="0" name=""/>
        <dsp:cNvSpPr/>
      </dsp:nvSpPr>
      <dsp:spPr>
        <a:xfrm rot="5400000">
          <a:off x="-92850" y="2156641"/>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5</a:t>
          </a:r>
          <a:endParaRPr lang="ru-RU" sz="1400" kern="1200">
            <a:latin typeface="Times New Roman" panose="02020603050405020304" pitchFamily="18" charset="0"/>
            <a:cs typeface="Times New Roman" panose="02020603050405020304" pitchFamily="18" charset="0"/>
          </a:endParaRPr>
        </a:p>
      </dsp:txBody>
      <dsp:txXfrm rot="-5400000">
        <a:off x="1" y="2280441"/>
        <a:ext cx="433302" cy="185701"/>
      </dsp:txXfrm>
    </dsp:sp>
    <dsp:sp modelId="{50ACBA22-A7FC-4D7B-B33A-53E1C46CE97A}">
      <dsp:nvSpPr>
        <dsp:cNvPr id="0" name=""/>
        <dsp:cNvSpPr/>
      </dsp:nvSpPr>
      <dsp:spPr>
        <a:xfrm rot="5400000">
          <a:off x="2758675" y="-261581"/>
          <a:ext cx="402352"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Natijalarni baholash va tahlil qilish;</a:t>
          </a:r>
          <a:endParaRPr lang="ru-RU" sz="1400" kern="1200">
            <a:latin typeface="Times New Roman" panose="02020603050405020304" pitchFamily="18" charset="0"/>
            <a:cs typeface="Times New Roman" panose="02020603050405020304" pitchFamily="18" charset="0"/>
          </a:endParaRPr>
        </a:p>
      </dsp:txBody>
      <dsp:txXfrm rot="-5400000">
        <a:off x="433303" y="2083432"/>
        <a:ext cx="5033456" cy="363070"/>
      </dsp:txXfrm>
    </dsp:sp>
    <dsp:sp modelId="{B41CF2C4-8769-43DF-A037-9DF7BE9C5F3E}">
      <dsp:nvSpPr>
        <dsp:cNvPr id="0" name=""/>
        <dsp:cNvSpPr/>
      </dsp:nvSpPr>
      <dsp:spPr>
        <a:xfrm rot="5400000">
          <a:off x="-92850" y="2672037"/>
          <a:ext cx="619003" cy="433302"/>
        </a:xfrm>
        <a:prstGeom prst="chevron">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6</a:t>
          </a:r>
          <a:endParaRPr lang="ru-RU" sz="1400" kern="1200">
            <a:latin typeface="Times New Roman" panose="02020603050405020304" pitchFamily="18" charset="0"/>
            <a:cs typeface="Times New Roman" panose="02020603050405020304" pitchFamily="18" charset="0"/>
          </a:endParaRPr>
        </a:p>
      </dsp:txBody>
      <dsp:txXfrm rot="-5400000">
        <a:off x="1" y="2795837"/>
        <a:ext cx="433302" cy="185701"/>
      </dsp:txXfrm>
    </dsp:sp>
    <dsp:sp modelId="{674BA419-2B7A-4145-94A5-8AD8E6C89439}">
      <dsp:nvSpPr>
        <dsp:cNvPr id="0" name=""/>
        <dsp:cNvSpPr/>
      </dsp:nvSpPr>
      <dsp:spPr>
        <a:xfrm rot="5400000">
          <a:off x="2758675" y="253814"/>
          <a:ext cx="402352" cy="5053097"/>
        </a:xfrm>
        <a:prstGeom prst="round2SameRect">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Doimiy takomillashtirish;</a:t>
          </a:r>
          <a:endParaRPr lang="ru-RU" sz="1400" kern="1200">
            <a:latin typeface="Times New Roman" panose="02020603050405020304" pitchFamily="18" charset="0"/>
            <a:cs typeface="Times New Roman" panose="02020603050405020304" pitchFamily="18" charset="0"/>
          </a:endParaRPr>
        </a:p>
      </dsp:txBody>
      <dsp:txXfrm rot="-5400000">
        <a:off x="433303" y="2598828"/>
        <a:ext cx="5033456" cy="3630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7</cp:revision>
  <dcterms:created xsi:type="dcterms:W3CDTF">2025-02-15T06:41:00Z</dcterms:created>
  <dcterms:modified xsi:type="dcterms:W3CDTF">2025-03-19T06:57:00Z</dcterms:modified>
</cp:coreProperties>
</file>