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875" w:rsidRPr="00B817A0" w:rsidRDefault="008F049D" w:rsidP="00151875">
      <w:pPr>
        <w:jc w:val="center"/>
        <w:rPr>
          <w:rFonts w:ascii="Times New Roman" w:hAnsi="Times New Roman"/>
          <w:b/>
          <w:sz w:val="28"/>
          <w:szCs w:val="28"/>
        </w:rPr>
      </w:pPr>
      <w:r w:rsidRPr="00B817A0">
        <w:rPr>
          <w:rFonts w:ascii="Times New Roman" w:hAnsi="Times New Roman"/>
          <w:b/>
          <w:sz w:val="28"/>
          <w:szCs w:val="28"/>
        </w:rPr>
        <w:t xml:space="preserve">B2G-BIZNESDAN HUKUMATGA (BUSINESS-TO-GOVERNMENT) </w:t>
      </w:r>
    </w:p>
    <w:p w:rsidR="00151875" w:rsidRDefault="008F049D" w:rsidP="00151875">
      <w:pPr>
        <w:jc w:val="center"/>
        <w:rPr>
          <w:rFonts w:ascii="Times New Roman" w:hAnsi="Times New Roman"/>
          <w:b/>
          <w:sz w:val="28"/>
          <w:szCs w:val="28"/>
        </w:rPr>
      </w:pPr>
      <w:r w:rsidRPr="00B817A0">
        <w:rPr>
          <w:rFonts w:ascii="Times New Roman" w:hAnsi="Times New Roman"/>
          <w:b/>
          <w:sz w:val="28"/>
          <w:szCs w:val="28"/>
        </w:rPr>
        <w:t>BIZNES MODELI</w:t>
      </w:r>
      <w:r>
        <w:rPr>
          <w:rFonts w:ascii="Times New Roman" w:hAnsi="Times New Roman"/>
          <w:b/>
          <w:sz w:val="28"/>
          <w:szCs w:val="28"/>
        </w:rPr>
        <w:t xml:space="preserve"> TAHLILI</w:t>
      </w:r>
    </w:p>
    <w:p w:rsidR="00FA3613" w:rsidRDefault="00FA3613" w:rsidP="00151875">
      <w:pPr>
        <w:jc w:val="center"/>
        <w:rPr>
          <w:rFonts w:ascii="Times New Roman" w:hAnsi="Times New Roman"/>
          <w:b/>
          <w:sz w:val="28"/>
          <w:szCs w:val="28"/>
        </w:rPr>
      </w:pPr>
    </w:p>
    <w:p w:rsidR="00FA3613" w:rsidRDefault="00FA3613" w:rsidP="00FA3613">
      <w:pPr>
        <w:spacing w:line="276" w:lineRule="auto"/>
        <w:jc w:val="right"/>
        <w:rPr>
          <w:rFonts w:ascii="Times New Roman" w:eastAsiaTheme="minorHAnsi" w:hAnsi="Times New Roman"/>
          <w:b/>
          <w:sz w:val="24"/>
          <w:szCs w:val="24"/>
          <w:lang w:eastAsia="en-US"/>
        </w:rPr>
      </w:pPr>
      <w:proofErr w:type="spellStart"/>
      <w:r>
        <w:rPr>
          <w:rFonts w:ascii="Times New Roman" w:hAnsi="Times New Roman"/>
          <w:b/>
          <w:sz w:val="24"/>
          <w:szCs w:val="24"/>
        </w:rPr>
        <w:t>Husanova</w:t>
      </w:r>
      <w:proofErr w:type="spellEnd"/>
      <w:r>
        <w:rPr>
          <w:rFonts w:ascii="Times New Roman" w:hAnsi="Times New Roman"/>
          <w:b/>
          <w:sz w:val="24"/>
          <w:szCs w:val="24"/>
        </w:rPr>
        <w:t xml:space="preserve"> </w:t>
      </w:r>
      <w:proofErr w:type="spellStart"/>
      <w:r>
        <w:rPr>
          <w:rFonts w:ascii="Times New Roman" w:hAnsi="Times New Roman"/>
          <w:b/>
          <w:sz w:val="24"/>
          <w:szCs w:val="24"/>
        </w:rPr>
        <w:t>Gulchexra</w:t>
      </w:r>
      <w:proofErr w:type="spellEnd"/>
      <w:r>
        <w:rPr>
          <w:rFonts w:ascii="Times New Roman" w:hAnsi="Times New Roman"/>
          <w:b/>
          <w:sz w:val="24"/>
          <w:szCs w:val="24"/>
        </w:rPr>
        <w:t xml:space="preserve"> </w:t>
      </w:r>
      <w:proofErr w:type="spellStart"/>
      <w:r>
        <w:rPr>
          <w:rFonts w:ascii="Times New Roman" w:hAnsi="Times New Roman"/>
          <w:b/>
          <w:sz w:val="24"/>
          <w:szCs w:val="24"/>
        </w:rPr>
        <w:t>Sayfullayevna</w:t>
      </w:r>
      <w:proofErr w:type="spellEnd"/>
    </w:p>
    <w:p w:rsidR="00FA3613" w:rsidRDefault="00FA3613" w:rsidP="00FA3613">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FA3613" w:rsidRDefault="00FA3613" w:rsidP="00FA3613">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Iqtisodiyot</w:t>
      </w:r>
      <w:proofErr w:type="spellEnd"/>
      <w:r>
        <w:rPr>
          <w:rFonts w:ascii="Times New Roman" w:eastAsia="Times New Roman" w:hAnsi="Times New Roman"/>
          <w:b/>
          <w:sz w:val="24"/>
          <w:szCs w:val="24"/>
          <w:lang w:eastAsia="ru-RU"/>
        </w:rPr>
        <w:t xml:space="preserve"> </w:t>
      </w:r>
      <w:proofErr w:type="spellStart"/>
      <w:proofErr w:type="gramStart"/>
      <w:r>
        <w:rPr>
          <w:rFonts w:ascii="Times New Roman" w:eastAsia="Times New Roman" w:hAnsi="Times New Roman"/>
          <w:b/>
          <w:sz w:val="24"/>
          <w:szCs w:val="24"/>
          <w:lang w:eastAsia="ru-RU"/>
        </w:rPr>
        <w:t>va</w:t>
      </w:r>
      <w:proofErr w:type="spellEnd"/>
      <w:proofErr w:type="gram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biznesni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boshqarish</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kafedrasi</w:t>
      </w:r>
      <w:proofErr w:type="spellEnd"/>
    </w:p>
    <w:p w:rsidR="00FA3613" w:rsidRDefault="00FA3613" w:rsidP="00FA3613">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I.f.f.d</w:t>
      </w:r>
      <w:proofErr w:type="spellEnd"/>
      <w:r>
        <w:rPr>
          <w:rFonts w:ascii="Times New Roman" w:eastAsia="Times New Roman" w:hAnsi="Times New Roman"/>
          <w:b/>
          <w:sz w:val="24"/>
          <w:szCs w:val="24"/>
          <w:lang w:eastAsia="ru-RU"/>
        </w:rPr>
        <w:t>., PhD.</w:t>
      </w:r>
    </w:p>
    <w:p w:rsidR="00FA3613" w:rsidRDefault="008B4FE5" w:rsidP="00FA3613">
      <w:pPr>
        <w:spacing w:line="276" w:lineRule="auto"/>
        <w:jc w:val="right"/>
        <w:rPr>
          <w:rFonts w:ascii="Times New Roman" w:eastAsiaTheme="minorHAnsi" w:hAnsi="Times New Roman" w:cstheme="minorBidi"/>
          <w:b/>
          <w:sz w:val="24"/>
          <w:szCs w:val="24"/>
          <w:lang w:eastAsia="en-US"/>
        </w:rPr>
      </w:pPr>
      <w:hyperlink r:id="rId5" w:history="1">
        <w:r w:rsidR="00FA3613">
          <w:rPr>
            <w:rStyle w:val="a4"/>
            <w:rFonts w:ascii="Times New Roman" w:hAnsi="Times New Roman"/>
            <w:b/>
            <w:sz w:val="24"/>
            <w:szCs w:val="24"/>
          </w:rPr>
          <w:t>g.xusanova@nordicuniversity.org</w:t>
        </w:r>
      </w:hyperlink>
      <w:r w:rsidR="00FA3613">
        <w:rPr>
          <w:rFonts w:ascii="Times New Roman" w:hAnsi="Times New Roman"/>
          <w:b/>
          <w:sz w:val="24"/>
          <w:szCs w:val="24"/>
        </w:rPr>
        <w:t xml:space="preserve">  </w:t>
      </w:r>
    </w:p>
    <w:p w:rsidR="00FA3613" w:rsidRDefault="00FA3613" w:rsidP="00FA3613">
      <w:pPr>
        <w:spacing w:line="360" w:lineRule="auto"/>
        <w:ind w:firstLine="720"/>
        <w:jc w:val="right"/>
        <w:rPr>
          <w:rFonts w:ascii="Times New Roman" w:hAnsi="Times New Roman"/>
          <w:b/>
          <w:sz w:val="24"/>
          <w:szCs w:val="24"/>
        </w:rPr>
      </w:pPr>
      <w:r>
        <w:rPr>
          <w:rFonts w:ascii="Times New Roman" w:hAnsi="Times New Roman"/>
          <w:b/>
          <w:sz w:val="24"/>
          <w:szCs w:val="24"/>
        </w:rPr>
        <w:t>ORCID: 0009-0002-7621-4008</w:t>
      </w:r>
    </w:p>
    <w:p w:rsidR="00FA3613" w:rsidRDefault="00FA3613" w:rsidP="00FA3613">
      <w:pPr>
        <w:spacing w:line="360" w:lineRule="auto"/>
        <w:ind w:firstLine="720"/>
        <w:jc w:val="right"/>
        <w:rPr>
          <w:rFonts w:ascii="Times New Roman" w:hAnsi="Times New Roman"/>
          <w:b/>
          <w:sz w:val="24"/>
          <w:szCs w:val="24"/>
        </w:rPr>
      </w:pPr>
      <w:proofErr w:type="spellStart"/>
      <w:r>
        <w:rPr>
          <w:rFonts w:ascii="Times New Roman" w:hAnsi="Times New Roman"/>
          <w:b/>
          <w:sz w:val="24"/>
          <w:szCs w:val="24"/>
        </w:rPr>
        <w:t>Habibjonov</w:t>
      </w:r>
      <w:proofErr w:type="spellEnd"/>
      <w:r>
        <w:rPr>
          <w:rFonts w:ascii="Times New Roman" w:hAnsi="Times New Roman"/>
          <w:b/>
          <w:sz w:val="24"/>
          <w:szCs w:val="24"/>
        </w:rPr>
        <w:t xml:space="preserve"> </w:t>
      </w:r>
      <w:proofErr w:type="spellStart"/>
      <w:r>
        <w:rPr>
          <w:rFonts w:ascii="Times New Roman" w:hAnsi="Times New Roman"/>
          <w:b/>
          <w:sz w:val="24"/>
          <w:szCs w:val="24"/>
        </w:rPr>
        <w:t>Usmonjon</w:t>
      </w:r>
      <w:proofErr w:type="spellEnd"/>
      <w:r>
        <w:rPr>
          <w:rFonts w:ascii="Times New Roman" w:hAnsi="Times New Roman"/>
          <w:b/>
          <w:sz w:val="24"/>
          <w:szCs w:val="24"/>
        </w:rPr>
        <w:t xml:space="preserve"> </w:t>
      </w:r>
      <w:proofErr w:type="spellStart"/>
      <w:r>
        <w:rPr>
          <w:rFonts w:ascii="Times New Roman" w:hAnsi="Times New Roman"/>
          <w:b/>
          <w:sz w:val="24"/>
          <w:szCs w:val="24"/>
        </w:rPr>
        <w:t>Sherzodjon</w:t>
      </w:r>
      <w:proofErr w:type="spellEnd"/>
      <w:r>
        <w:rPr>
          <w:rFonts w:ascii="Times New Roman" w:hAnsi="Times New Roman"/>
          <w:b/>
          <w:sz w:val="24"/>
          <w:szCs w:val="24"/>
        </w:rPr>
        <w:t xml:space="preserve"> </w:t>
      </w:r>
      <w:proofErr w:type="spellStart"/>
      <w:r>
        <w:rPr>
          <w:rFonts w:ascii="Times New Roman" w:hAnsi="Times New Roman"/>
          <w:b/>
          <w:sz w:val="24"/>
          <w:szCs w:val="24"/>
        </w:rPr>
        <w:t>o’g’li</w:t>
      </w:r>
      <w:proofErr w:type="spellEnd"/>
    </w:p>
    <w:p w:rsidR="00FA3613" w:rsidRDefault="00FA3613" w:rsidP="00FA3613">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FA3613" w:rsidRDefault="008B4FE5" w:rsidP="00FA3613">
      <w:pPr>
        <w:spacing w:line="276" w:lineRule="auto"/>
        <w:jc w:val="right"/>
        <w:rPr>
          <w:rFonts w:ascii="Times New Roman" w:hAnsi="Times New Roman"/>
          <w:b/>
          <w:sz w:val="24"/>
          <w:szCs w:val="24"/>
        </w:rPr>
      </w:pPr>
      <w:hyperlink r:id="rId6" w:history="1">
        <w:r w:rsidR="00FA3613">
          <w:rPr>
            <w:rStyle w:val="a4"/>
            <w:rFonts w:ascii="Times New Roman" w:hAnsi="Times New Roman"/>
            <w:b/>
            <w:sz w:val="24"/>
            <w:szCs w:val="24"/>
          </w:rPr>
          <w:t>Habibjonovusmonjon9@gmail.com</w:t>
        </w:r>
      </w:hyperlink>
      <w:r w:rsidR="00FA3613">
        <w:rPr>
          <w:rFonts w:ascii="Times New Roman" w:hAnsi="Times New Roman"/>
          <w:b/>
          <w:sz w:val="24"/>
          <w:szCs w:val="24"/>
        </w:rPr>
        <w:t xml:space="preserve"> </w:t>
      </w:r>
    </w:p>
    <w:p w:rsidR="00CC3BFC" w:rsidRPr="00FA3613" w:rsidRDefault="00FA3613" w:rsidP="00FA3613">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8F049D" w:rsidRDefault="00CC3BFC" w:rsidP="00CC3BFC">
      <w:pPr>
        <w:spacing w:line="360" w:lineRule="auto"/>
        <w:ind w:firstLine="720"/>
        <w:jc w:val="both"/>
        <w:rPr>
          <w:rFonts w:ascii="Times New Roman" w:hAnsi="Times New Roman"/>
          <w:b/>
          <w:sz w:val="28"/>
          <w:szCs w:val="28"/>
        </w:rPr>
      </w:pPr>
      <w:proofErr w:type="spellStart"/>
      <w:r>
        <w:rPr>
          <w:rFonts w:ascii="Times New Roman" w:hAnsi="Times New Roman"/>
          <w:b/>
          <w:sz w:val="28"/>
          <w:szCs w:val="28"/>
        </w:rPr>
        <w:t>Annotatsiya</w:t>
      </w:r>
      <w:proofErr w:type="spellEnd"/>
    </w:p>
    <w:p w:rsidR="00CC3BFC" w:rsidRPr="00CC3BFC" w:rsidRDefault="00CC3BFC" w:rsidP="00CC3BFC">
      <w:pPr>
        <w:spacing w:line="360" w:lineRule="auto"/>
        <w:ind w:firstLine="720"/>
        <w:jc w:val="both"/>
        <w:rPr>
          <w:rFonts w:ascii="Times New Roman" w:hAnsi="Times New Roman"/>
          <w:sz w:val="28"/>
          <w:szCs w:val="28"/>
        </w:rPr>
      </w:pPr>
      <w:r w:rsidRPr="00CC3BFC">
        <w:rPr>
          <w:rFonts w:ascii="Times New Roman" w:hAnsi="Times New Roman"/>
          <w:sz w:val="28"/>
          <w:szCs w:val="28"/>
        </w:rPr>
        <w:t xml:space="preserve">B2G (Business-to-Government) </w:t>
      </w:r>
      <w:proofErr w:type="spellStart"/>
      <w:r w:rsidRPr="00CC3BFC">
        <w:rPr>
          <w:rFonts w:ascii="Times New Roman" w:hAnsi="Times New Roman"/>
          <w:sz w:val="28"/>
          <w:szCs w:val="28"/>
        </w:rPr>
        <w:t>modeli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davlat</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organlari</w:t>
      </w:r>
      <w:proofErr w:type="spellEnd"/>
      <w:r w:rsidRPr="00CC3BFC">
        <w:rPr>
          <w:rFonts w:ascii="Times New Roman" w:hAnsi="Times New Roman"/>
          <w:sz w:val="28"/>
          <w:szCs w:val="28"/>
        </w:rPr>
        <w:t xml:space="preserve"> </w:t>
      </w:r>
      <w:proofErr w:type="spellStart"/>
      <w:proofErr w:type="gramStart"/>
      <w:r w:rsidRPr="00CC3BFC">
        <w:rPr>
          <w:rFonts w:ascii="Times New Roman" w:hAnsi="Times New Roman"/>
          <w:sz w:val="28"/>
          <w:szCs w:val="28"/>
        </w:rPr>
        <w:t>va</w:t>
      </w:r>
      <w:proofErr w:type="spellEnd"/>
      <w:proofErr w:type="gramEnd"/>
      <w:r w:rsidRPr="00CC3BFC">
        <w:rPr>
          <w:rFonts w:ascii="Times New Roman" w:hAnsi="Times New Roman"/>
          <w:sz w:val="28"/>
          <w:szCs w:val="28"/>
        </w:rPr>
        <w:t xml:space="preserve"> </w:t>
      </w:r>
      <w:proofErr w:type="spellStart"/>
      <w:r w:rsidRPr="00CC3BFC">
        <w:rPr>
          <w:rFonts w:ascii="Times New Roman" w:hAnsi="Times New Roman"/>
          <w:sz w:val="28"/>
          <w:szCs w:val="28"/>
        </w:rPr>
        <w:t>xususiy</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sektor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o’rtasidagi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munosabatlarni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ifodalaydi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bu</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esa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davlat</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xizmatlarini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yaxshilash</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va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iqtisodiy</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samaradorlikni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oshirishga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qaratilgan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Ushbu</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tadqiqotda</w:t>
      </w:r>
      <w:proofErr w:type="spellEnd"/>
      <w:r w:rsidRPr="00CC3BFC">
        <w:rPr>
          <w:rFonts w:ascii="Times New Roman" w:hAnsi="Times New Roman"/>
          <w:sz w:val="28"/>
          <w:szCs w:val="28"/>
        </w:rPr>
        <w:t xml:space="preserve"> B2G </w:t>
      </w:r>
      <w:proofErr w:type="spellStart"/>
      <w:r w:rsidRPr="00CC3BFC">
        <w:rPr>
          <w:rFonts w:ascii="Times New Roman" w:hAnsi="Times New Roman"/>
          <w:sz w:val="28"/>
          <w:szCs w:val="28"/>
        </w:rPr>
        <w:t>biznes</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modelining</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asosiy</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jihatlari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uning</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afzalliklari</w:t>
      </w:r>
      <w:proofErr w:type="spellEnd"/>
      <w:r w:rsidRPr="00CC3BFC">
        <w:rPr>
          <w:rFonts w:ascii="Times New Roman" w:hAnsi="Times New Roman"/>
          <w:sz w:val="28"/>
          <w:szCs w:val="28"/>
        </w:rPr>
        <w:t xml:space="preserve"> </w:t>
      </w:r>
      <w:proofErr w:type="spellStart"/>
      <w:proofErr w:type="gramStart"/>
      <w:r w:rsidRPr="00CC3BFC">
        <w:rPr>
          <w:rFonts w:ascii="Times New Roman" w:hAnsi="Times New Roman"/>
          <w:sz w:val="28"/>
          <w:szCs w:val="28"/>
        </w:rPr>
        <w:t>va</w:t>
      </w:r>
      <w:proofErr w:type="spellEnd"/>
      <w:proofErr w:type="gramEnd"/>
      <w:r w:rsidRPr="00CC3BFC">
        <w:rPr>
          <w:rFonts w:ascii="Times New Roman" w:hAnsi="Times New Roman"/>
          <w:sz w:val="28"/>
          <w:szCs w:val="28"/>
        </w:rPr>
        <w:t xml:space="preserve"> </w:t>
      </w:r>
      <w:proofErr w:type="spellStart"/>
      <w:r w:rsidRPr="00CC3BFC">
        <w:rPr>
          <w:rFonts w:ascii="Times New Roman" w:hAnsi="Times New Roman"/>
          <w:sz w:val="28"/>
          <w:szCs w:val="28"/>
        </w:rPr>
        <w:t>kamchiliklari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tahlil</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qilinadi</w:t>
      </w:r>
      <w:proofErr w:type="spellEnd"/>
      <w:r w:rsidRPr="00CC3BFC">
        <w:rPr>
          <w:rFonts w:ascii="Times New Roman" w:hAnsi="Times New Roman"/>
          <w:sz w:val="28"/>
          <w:szCs w:val="28"/>
        </w:rPr>
        <w:t xml:space="preserve">. B2G </w:t>
      </w:r>
      <w:proofErr w:type="spellStart"/>
      <w:r w:rsidRPr="00CC3BFC">
        <w:rPr>
          <w:rFonts w:ascii="Times New Roman" w:hAnsi="Times New Roman"/>
          <w:sz w:val="28"/>
          <w:szCs w:val="28"/>
        </w:rPr>
        <w:t>modeli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orqali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xususiy</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kompaniyalar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davlat</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idoralari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bilan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hamkorlik</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qilib</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innovatsion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yechimlar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taklif</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etish</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imkoniyatiga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ega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bo’ladi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Tadqiqotda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shuningdek</w:t>
      </w:r>
      <w:proofErr w:type="spellEnd"/>
      <w:r w:rsidRPr="00CC3BFC">
        <w:rPr>
          <w:rFonts w:ascii="Times New Roman" w:hAnsi="Times New Roman"/>
          <w:sz w:val="28"/>
          <w:szCs w:val="28"/>
        </w:rPr>
        <w:t xml:space="preserve">, B2G </w:t>
      </w:r>
      <w:proofErr w:type="spellStart"/>
      <w:r w:rsidRPr="00CC3BFC">
        <w:rPr>
          <w:rFonts w:ascii="Times New Roman" w:hAnsi="Times New Roman"/>
          <w:sz w:val="28"/>
          <w:szCs w:val="28"/>
        </w:rPr>
        <w:t>modelining</w:t>
      </w:r>
      <w:proofErr w:type="spellEnd"/>
      <w:r w:rsidRPr="00CC3BFC">
        <w:rPr>
          <w:rFonts w:ascii="Times New Roman" w:hAnsi="Times New Roman"/>
          <w:sz w:val="28"/>
          <w:szCs w:val="28"/>
        </w:rPr>
        <w:t xml:space="preserve"> global </w:t>
      </w:r>
      <w:proofErr w:type="spellStart"/>
      <w:r w:rsidRPr="00CC3BFC">
        <w:rPr>
          <w:rFonts w:ascii="Times New Roman" w:hAnsi="Times New Roman"/>
          <w:sz w:val="28"/>
          <w:szCs w:val="28"/>
        </w:rPr>
        <w:t>tendentsiyalari</w:t>
      </w:r>
      <w:proofErr w:type="spellEnd"/>
      <w:r w:rsidRPr="00CC3BFC">
        <w:rPr>
          <w:rFonts w:ascii="Times New Roman" w:hAnsi="Times New Roman"/>
          <w:sz w:val="28"/>
          <w:szCs w:val="28"/>
        </w:rPr>
        <w:t xml:space="preserve"> </w:t>
      </w:r>
      <w:proofErr w:type="spellStart"/>
      <w:proofErr w:type="gramStart"/>
      <w:r w:rsidRPr="00CC3BFC">
        <w:rPr>
          <w:rFonts w:ascii="Times New Roman" w:hAnsi="Times New Roman"/>
          <w:sz w:val="28"/>
          <w:szCs w:val="28"/>
        </w:rPr>
        <w:t>va</w:t>
      </w:r>
      <w:proofErr w:type="spellEnd"/>
      <w:proofErr w:type="gramEnd"/>
      <w:r w:rsidRPr="00CC3BFC">
        <w:rPr>
          <w:rFonts w:ascii="Times New Roman" w:hAnsi="Times New Roman"/>
          <w:sz w:val="28"/>
          <w:szCs w:val="28"/>
        </w:rPr>
        <w:t xml:space="preserve"> </w:t>
      </w:r>
      <w:proofErr w:type="spellStart"/>
      <w:r w:rsidRPr="00CC3BFC">
        <w:rPr>
          <w:rFonts w:ascii="Times New Roman" w:hAnsi="Times New Roman"/>
          <w:sz w:val="28"/>
          <w:szCs w:val="28"/>
        </w:rPr>
        <w:t>mamlakatlararo</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farqlar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ko’rib</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chiqiladi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bu</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esa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davlat</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xarajatlarini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optimallashtirish</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va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xizmat</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ko’rsatish</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sifatini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oshirishda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muhim</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ahamiyatga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ega</w:t>
      </w:r>
      <w:proofErr w:type="spellEnd"/>
      <w:r w:rsidRPr="00CC3BFC">
        <w:rPr>
          <w:rFonts w:ascii="Times New Roman" w:hAnsi="Times New Roman"/>
          <w:sz w:val="28"/>
          <w:szCs w:val="28"/>
        </w:rPr>
        <w:t xml:space="preserve">. B2G </w:t>
      </w:r>
      <w:proofErr w:type="spellStart"/>
      <w:r w:rsidRPr="00CC3BFC">
        <w:rPr>
          <w:rFonts w:ascii="Times New Roman" w:hAnsi="Times New Roman"/>
          <w:sz w:val="28"/>
          <w:szCs w:val="28"/>
        </w:rPr>
        <w:t>modelining</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muvaffaqiyatli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amalga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oshirilishi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uchun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zarur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bo’lgan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qonunchilik</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bazasi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shartnomalar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tizimi</w:t>
      </w:r>
      <w:proofErr w:type="spellEnd"/>
      <w:r w:rsidRPr="00CC3BFC">
        <w:rPr>
          <w:rFonts w:ascii="Times New Roman" w:hAnsi="Times New Roman"/>
          <w:sz w:val="28"/>
          <w:szCs w:val="28"/>
        </w:rPr>
        <w:t xml:space="preserve"> </w:t>
      </w:r>
      <w:proofErr w:type="spellStart"/>
      <w:proofErr w:type="gramStart"/>
      <w:r w:rsidRPr="00CC3BFC">
        <w:rPr>
          <w:rFonts w:ascii="Times New Roman" w:hAnsi="Times New Roman"/>
          <w:sz w:val="28"/>
          <w:szCs w:val="28"/>
        </w:rPr>
        <w:t>va</w:t>
      </w:r>
      <w:proofErr w:type="spellEnd"/>
      <w:proofErr w:type="gramEnd"/>
      <w:r w:rsidRPr="00CC3BFC">
        <w:rPr>
          <w:rFonts w:ascii="Times New Roman" w:hAnsi="Times New Roman"/>
          <w:sz w:val="28"/>
          <w:szCs w:val="28"/>
        </w:rPr>
        <w:t xml:space="preserve"> </w:t>
      </w:r>
      <w:proofErr w:type="spellStart"/>
      <w:r w:rsidRPr="00CC3BFC">
        <w:rPr>
          <w:rFonts w:ascii="Times New Roman" w:hAnsi="Times New Roman"/>
          <w:sz w:val="28"/>
          <w:szCs w:val="28"/>
        </w:rPr>
        <w:t>texnologik</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infratuzilma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hamda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ularning</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o’zaro</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ta’siri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tahlil</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qilinadi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Natijada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tadqiqot</w:t>
      </w:r>
      <w:proofErr w:type="spellEnd"/>
      <w:r w:rsidRPr="00CC3BFC">
        <w:rPr>
          <w:rFonts w:ascii="Times New Roman" w:hAnsi="Times New Roman"/>
          <w:sz w:val="28"/>
          <w:szCs w:val="28"/>
        </w:rPr>
        <w:t xml:space="preserve"> B2G </w:t>
      </w:r>
      <w:proofErr w:type="spellStart"/>
      <w:r w:rsidRPr="00CC3BFC">
        <w:rPr>
          <w:rFonts w:ascii="Times New Roman" w:hAnsi="Times New Roman"/>
          <w:sz w:val="28"/>
          <w:szCs w:val="28"/>
        </w:rPr>
        <w:t>biznes</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modelining</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kelajagi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haqida</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tavsiyalar</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beradi</w:t>
      </w:r>
      <w:proofErr w:type="spellEnd"/>
      <w:r w:rsidRPr="00CC3BFC">
        <w:rPr>
          <w:rFonts w:ascii="Times New Roman" w:hAnsi="Times New Roman"/>
          <w:sz w:val="28"/>
          <w:szCs w:val="28"/>
        </w:rPr>
        <w:t xml:space="preserve"> </w:t>
      </w:r>
      <w:proofErr w:type="spellStart"/>
      <w:proofErr w:type="gramStart"/>
      <w:r w:rsidRPr="00CC3BFC">
        <w:rPr>
          <w:rFonts w:ascii="Times New Roman" w:hAnsi="Times New Roman"/>
          <w:sz w:val="28"/>
          <w:szCs w:val="28"/>
        </w:rPr>
        <w:t>va</w:t>
      </w:r>
      <w:proofErr w:type="spellEnd"/>
      <w:proofErr w:type="gramEnd"/>
      <w:r w:rsidRPr="00CC3BFC">
        <w:rPr>
          <w:rFonts w:ascii="Times New Roman" w:hAnsi="Times New Roman"/>
          <w:sz w:val="28"/>
          <w:szCs w:val="28"/>
        </w:rPr>
        <w:t xml:space="preserve"> </w:t>
      </w:r>
      <w:proofErr w:type="spellStart"/>
      <w:r w:rsidRPr="00CC3BFC">
        <w:rPr>
          <w:rFonts w:ascii="Times New Roman" w:hAnsi="Times New Roman"/>
          <w:sz w:val="28"/>
          <w:szCs w:val="28"/>
        </w:rPr>
        <w:t>uni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rivojlantirish</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uchun</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strategiyalarni</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ishlab</w:t>
      </w:r>
      <w:proofErr w:type="spellEnd"/>
      <w:r w:rsidRPr="00CC3BFC">
        <w:rPr>
          <w:rFonts w:ascii="Times New Roman" w:hAnsi="Times New Roman"/>
          <w:sz w:val="28"/>
          <w:szCs w:val="28"/>
        </w:rPr>
        <w:t xml:space="preserve"> </w:t>
      </w:r>
      <w:proofErr w:type="spellStart"/>
      <w:r w:rsidRPr="00CC3BFC">
        <w:rPr>
          <w:rFonts w:ascii="Times New Roman" w:hAnsi="Times New Roman"/>
          <w:sz w:val="28"/>
          <w:szCs w:val="28"/>
        </w:rPr>
        <w:t>chiqadi</w:t>
      </w:r>
      <w:proofErr w:type="spellEnd"/>
      <w:r w:rsidRPr="00CC3BFC">
        <w:rPr>
          <w:rFonts w:ascii="Times New Roman" w:hAnsi="Times New Roman"/>
          <w:sz w:val="28"/>
          <w:szCs w:val="28"/>
        </w:rPr>
        <w:t>.</w:t>
      </w:r>
    </w:p>
    <w:p w:rsidR="008F049D" w:rsidRPr="00B817A0" w:rsidRDefault="00CC3BFC" w:rsidP="00CC3BFC">
      <w:pPr>
        <w:spacing w:line="360" w:lineRule="auto"/>
        <w:ind w:firstLine="720"/>
        <w:jc w:val="both"/>
        <w:rPr>
          <w:rFonts w:ascii="Times New Roman" w:hAnsi="Times New Roman"/>
          <w:b/>
          <w:sz w:val="28"/>
          <w:szCs w:val="28"/>
        </w:rPr>
      </w:pPr>
      <w:proofErr w:type="spellStart"/>
      <w:r>
        <w:rPr>
          <w:rFonts w:ascii="Times New Roman" w:hAnsi="Times New Roman"/>
          <w:b/>
          <w:sz w:val="28"/>
          <w:szCs w:val="28"/>
        </w:rPr>
        <w:t>Kalit</w:t>
      </w:r>
      <w:proofErr w:type="spellEnd"/>
      <w:r>
        <w:rPr>
          <w:rFonts w:ascii="Times New Roman" w:hAnsi="Times New Roman"/>
          <w:b/>
          <w:sz w:val="28"/>
          <w:szCs w:val="28"/>
        </w:rPr>
        <w:t xml:space="preserve"> </w:t>
      </w:r>
      <w:proofErr w:type="spellStart"/>
      <w:r>
        <w:rPr>
          <w:rFonts w:ascii="Times New Roman" w:hAnsi="Times New Roman"/>
          <w:b/>
          <w:sz w:val="28"/>
          <w:szCs w:val="28"/>
        </w:rPr>
        <w:t>so’zlar</w:t>
      </w:r>
      <w:proofErr w:type="spellEnd"/>
      <w:r>
        <w:rPr>
          <w:rFonts w:ascii="Times New Roman" w:hAnsi="Times New Roman"/>
          <w:b/>
          <w:sz w:val="28"/>
          <w:szCs w:val="28"/>
        </w:rPr>
        <w:t xml:space="preserve">: </w:t>
      </w:r>
      <w:r w:rsidRPr="00CC3BFC">
        <w:rPr>
          <w:rFonts w:ascii="Times New Roman" w:hAnsi="Times New Roman"/>
          <w:sz w:val="28"/>
          <w:szCs w:val="28"/>
        </w:rPr>
        <w:t>B2G</w:t>
      </w:r>
      <w:r>
        <w:rPr>
          <w:rFonts w:ascii="Times New Roman" w:hAnsi="Times New Roman"/>
          <w:sz w:val="28"/>
          <w:szCs w:val="28"/>
        </w:rPr>
        <w:t xml:space="preserve">, B2C, B2B, </w:t>
      </w:r>
      <w:proofErr w:type="spellStart"/>
      <w:r>
        <w:rPr>
          <w:rFonts w:ascii="Times New Roman" w:hAnsi="Times New Roman"/>
          <w:sz w:val="28"/>
          <w:szCs w:val="28"/>
        </w:rPr>
        <w:t>biznes</w:t>
      </w:r>
      <w:proofErr w:type="spellEnd"/>
      <w:r>
        <w:rPr>
          <w:rFonts w:ascii="Times New Roman" w:hAnsi="Times New Roman"/>
          <w:sz w:val="28"/>
          <w:szCs w:val="28"/>
        </w:rPr>
        <w:t xml:space="preserve"> </w:t>
      </w:r>
      <w:proofErr w:type="spellStart"/>
      <w:r>
        <w:rPr>
          <w:rFonts w:ascii="Times New Roman" w:hAnsi="Times New Roman"/>
          <w:sz w:val="28"/>
          <w:szCs w:val="28"/>
        </w:rPr>
        <w:t>modellar</w:t>
      </w:r>
      <w:proofErr w:type="spellEnd"/>
      <w:r>
        <w:rPr>
          <w:rFonts w:ascii="Times New Roman" w:hAnsi="Times New Roman"/>
          <w:sz w:val="28"/>
          <w:szCs w:val="28"/>
        </w:rPr>
        <w:t xml:space="preserve">, </w:t>
      </w:r>
      <w:proofErr w:type="spellStart"/>
      <w:r>
        <w:rPr>
          <w:rFonts w:ascii="Times New Roman" w:hAnsi="Times New Roman"/>
          <w:sz w:val="28"/>
          <w:szCs w:val="28"/>
        </w:rPr>
        <w:t>iqtisodiy</w:t>
      </w:r>
      <w:proofErr w:type="spellEnd"/>
      <w:r>
        <w:rPr>
          <w:rFonts w:ascii="Times New Roman" w:hAnsi="Times New Roman"/>
          <w:sz w:val="28"/>
          <w:szCs w:val="28"/>
        </w:rPr>
        <w:t xml:space="preserve"> </w:t>
      </w:r>
      <w:proofErr w:type="spellStart"/>
      <w:r>
        <w:rPr>
          <w:rFonts w:ascii="Times New Roman" w:hAnsi="Times New Roman"/>
          <w:sz w:val="28"/>
          <w:szCs w:val="28"/>
        </w:rPr>
        <w:t>taraqqiyot</w:t>
      </w:r>
      <w:proofErr w:type="spellEnd"/>
      <w:r>
        <w:rPr>
          <w:rFonts w:ascii="Times New Roman" w:hAnsi="Times New Roman"/>
          <w:sz w:val="28"/>
          <w:szCs w:val="28"/>
        </w:rPr>
        <w:t>.</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B2G (Business-to-Government)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modelining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mohiyati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xususiy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sektor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tomonidan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turli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darajadagi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jumladan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mahalliy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shtat</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federal </w:t>
      </w:r>
      <w:proofErr w:type="spellStart"/>
      <w:r w:rsidRPr="00B817A0">
        <w:rPr>
          <w:rFonts w:ascii="Times New Roman" w:eastAsia="Times New Roman" w:hAnsi="Times New Roman"/>
          <w:sz w:val="28"/>
          <w:szCs w:val="28"/>
          <w:lang w:bidi="ar"/>
        </w:rPr>
        <w:t>darajadagi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tuzilmalariga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tovar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va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taqdim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etishdan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iboratdir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Ushbu</w:t>
      </w:r>
      <w:proofErr w:type="spellEnd"/>
      <w:r w:rsidRPr="00B817A0">
        <w:rPr>
          <w:rFonts w:ascii="Times New Roman" w:eastAsia="Times New Roman" w:hAnsi="Times New Roman"/>
          <w:sz w:val="28"/>
          <w:szCs w:val="28"/>
          <w:lang w:bidi="ar"/>
        </w:rPr>
        <w:t xml:space="preserve"> model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pincha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muayyan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qoidalar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standartlar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xarid</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jarayonlariga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rioya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qiladigan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shartnomalarini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bajarishga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qaratilganligi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tavsiflanadi</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shug</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ullanuvchi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odatda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infratuzilmani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lastRenderedPageBreak/>
        <w:t>rivojlantirish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texnologiya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sog</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liqni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saqlash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yicha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yechimlar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konsalting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kabi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sektori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ehtiyojlariga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javob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beradigan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qilishadi</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idoralari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rtasidagi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uzoq</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muddatli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munosabatlarga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asoslanadi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Bundan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tashqari</w:t>
      </w:r>
      <w:proofErr w:type="spellEnd"/>
      <w:r w:rsidRPr="00B817A0">
        <w:rPr>
          <w:rFonts w:ascii="Times New Roman" w:eastAsia="Times New Roman" w:hAnsi="Times New Roman"/>
          <w:sz w:val="28"/>
          <w:szCs w:val="28"/>
          <w:lang w:bidi="ar"/>
        </w:rPr>
        <w:t xml:space="preserve">, B2G-da </w:t>
      </w:r>
      <w:proofErr w:type="spellStart"/>
      <w:r w:rsidRPr="00B817A0">
        <w:rPr>
          <w:rFonts w:ascii="Times New Roman" w:eastAsia="Times New Roman" w:hAnsi="Times New Roman"/>
          <w:sz w:val="28"/>
          <w:szCs w:val="28"/>
          <w:lang w:bidi="ar"/>
        </w:rPr>
        <w:t>xarid</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jarayoni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murakkab</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raqobatbardosh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mumkin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pincha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soliq</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lovchining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pul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qiymatini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rsatadigan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batafsil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qiladigan</w:t>
      </w:r>
      <w:proofErr w:type="spellEnd"/>
      <w:r w:rsidRPr="00B817A0">
        <w:rPr>
          <w:rFonts w:ascii="Times New Roman" w:eastAsia="Times New Roman" w:hAnsi="Times New Roman"/>
          <w:sz w:val="28"/>
          <w:szCs w:val="28"/>
          <w:lang w:bidi="ar"/>
        </w:rPr>
        <w:t xml:space="preserve"> tender </w:t>
      </w:r>
      <w:proofErr w:type="spellStart"/>
      <w:r w:rsidRPr="00B817A0">
        <w:rPr>
          <w:rFonts w:ascii="Times New Roman" w:eastAsia="Times New Roman" w:hAnsi="Times New Roman"/>
          <w:sz w:val="28"/>
          <w:szCs w:val="28"/>
          <w:lang w:bidi="ar"/>
        </w:rPr>
        <w:t>jarayonlarini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ichiga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oladi</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B2G (Business to Government)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xususiy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sektorda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joylashgan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rtasidagi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iqtisodiy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munosabatlarni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ifodalaydi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Ushbu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xususiyatlarini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quyidagilardan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iborat</w:t>
      </w:r>
      <w:proofErr w:type="spellEnd"/>
      <w:r w:rsidRPr="00B817A0">
        <w:rPr>
          <w:rFonts w:ascii="Times New Roman" w:eastAsia="Times New Roman" w:hAnsi="Times New Roman"/>
          <w:sz w:val="28"/>
          <w:szCs w:val="28"/>
          <w:lang w:bidi="ar"/>
        </w:rPr>
        <w:t>:</w:t>
      </w:r>
    </w:p>
    <w:p w:rsidR="00151875" w:rsidRPr="00B817A0" w:rsidRDefault="00151875" w:rsidP="00151875">
      <w:pPr>
        <w:ind w:firstLine="720"/>
        <w:jc w:val="both"/>
        <w:rPr>
          <w:rFonts w:ascii="Times New Roman" w:eastAsia="Times New Roman" w:hAnsi="Times New Roman"/>
          <w:b/>
          <w:i/>
          <w:sz w:val="28"/>
          <w:szCs w:val="28"/>
          <w:lang w:bidi="ar"/>
        </w:rPr>
      </w:pPr>
      <w:r w:rsidRPr="00B817A0">
        <w:rPr>
          <w:rFonts w:ascii="Times New Roman" w:eastAsia="Times New Roman" w:hAnsi="Times New Roman"/>
          <w:b/>
          <w:i/>
          <w:noProof/>
          <w:sz w:val="28"/>
          <w:szCs w:val="28"/>
          <w:lang w:val="ru-RU" w:eastAsia="ru-RU"/>
        </w:rPr>
        <w:drawing>
          <wp:inline distT="0" distB="0" distL="0" distR="0" wp14:anchorId="25E952A0" wp14:editId="03138AB6">
            <wp:extent cx="4754880" cy="2446020"/>
            <wp:effectExtent l="57150" t="57150" r="45720" b="4953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51875" w:rsidRPr="00B817A0" w:rsidRDefault="00151875" w:rsidP="00151875">
      <w:pPr>
        <w:jc w:val="center"/>
        <w:rPr>
          <w:rFonts w:ascii="Times New Roman" w:eastAsia="Times New Roman" w:hAnsi="Times New Roman"/>
          <w:b/>
          <w:i/>
          <w:sz w:val="28"/>
          <w:szCs w:val="28"/>
          <w:lang w:bidi="ar"/>
        </w:rPr>
      </w:pPr>
      <w:proofErr w:type="spellStart"/>
      <w:r w:rsidRPr="00B817A0">
        <w:rPr>
          <w:rFonts w:ascii="Times New Roman" w:hAnsi="Times New Roman"/>
          <w:b/>
          <w:sz w:val="28"/>
          <w:szCs w:val="28"/>
        </w:rPr>
        <w:t>Rasm</w:t>
      </w:r>
      <w:proofErr w:type="spellEnd"/>
      <w:r w:rsidRPr="00B817A0">
        <w:rPr>
          <w:rFonts w:ascii="Times New Roman" w:hAnsi="Times New Roman"/>
          <w:b/>
          <w:sz w:val="28"/>
          <w:szCs w:val="28"/>
        </w:rPr>
        <w:t xml:space="preserve"> 2. B2G </w:t>
      </w:r>
      <w:proofErr w:type="spellStart"/>
      <w:r w:rsidRPr="00B817A0">
        <w:rPr>
          <w:rFonts w:ascii="Times New Roman" w:hAnsi="Times New Roman"/>
          <w:b/>
          <w:sz w:val="28"/>
          <w:szCs w:val="28"/>
        </w:rPr>
        <w:t>biznes</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modelining</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asosiy</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bosqichlari</w:t>
      </w:r>
      <w:proofErr w:type="spellEnd"/>
      <w:r w:rsidRPr="00B817A0">
        <w:rPr>
          <w:rFonts w:ascii="Times New Roman" w:hAnsi="Times New Roman"/>
          <w:b/>
          <w:sz w:val="28"/>
          <w:szCs w:val="28"/>
        </w:rPr>
        <w:t>.</w:t>
      </w:r>
    </w:p>
    <w:p w:rsidR="00151875" w:rsidRPr="00B817A0" w:rsidRDefault="00151875" w:rsidP="00151875">
      <w:pPr>
        <w:jc w:val="center"/>
        <w:rPr>
          <w:rFonts w:ascii="Times New Roman" w:eastAsia="Times New Roman" w:hAnsi="Times New Roman"/>
          <w:b/>
          <w:i/>
          <w:sz w:val="28"/>
          <w:szCs w:val="28"/>
          <w:lang w:bidi="ar"/>
        </w:rPr>
      </w:pPr>
    </w:p>
    <w:p w:rsidR="00151875" w:rsidRPr="00B817A0" w:rsidRDefault="00151875" w:rsidP="00151875">
      <w:pPr>
        <w:spacing w:line="360" w:lineRule="auto"/>
        <w:ind w:firstLine="720"/>
        <w:jc w:val="both"/>
        <w:rPr>
          <w:rFonts w:ascii="Times New Roman" w:eastAsia="Times New Roman" w:hAnsi="Times New Roman"/>
          <w:i/>
          <w:sz w:val="28"/>
          <w:szCs w:val="28"/>
          <w:lang w:bidi="ar"/>
        </w:rPr>
      </w:pPr>
      <w:proofErr w:type="spellStart"/>
      <w:r w:rsidRPr="00B817A0">
        <w:rPr>
          <w:rFonts w:ascii="Times New Roman" w:eastAsia="Times New Roman" w:hAnsi="Times New Roman"/>
          <w:b/>
          <w:i/>
          <w:sz w:val="28"/>
          <w:szCs w:val="28"/>
          <w:lang w:bidi="ar"/>
        </w:rPr>
        <w:t>Davlat</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talablari</w:t>
      </w:r>
      <w:proofErr w:type="spellEnd"/>
      <w:r w:rsidRPr="00B817A0">
        <w:rPr>
          <w:rFonts w:ascii="Times New Roman" w:eastAsia="Times New Roman" w:hAnsi="Times New Roman"/>
          <w:b/>
          <w:i/>
          <w:sz w:val="28"/>
          <w:szCs w:val="28"/>
          <w:lang w:bidi="ar"/>
        </w:rPr>
        <w:t xml:space="preserve"> </w:t>
      </w:r>
      <w:proofErr w:type="spellStart"/>
      <w:proofErr w:type="gramStart"/>
      <w:r w:rsidRPr="00B817A0">
        <w:rPr>
          <w:rFonts w:ascii="Times New Roman" w:eastAsia="Times New Roman" w:hAnsi="Times New Roman"/>
          <w:b/>
          <w:i/>
          <w:sz w:val="28"/>
          <w:szCs w:val="28"/>
          <w:lang w:bidi="ar"/>
        </w:rPr>
        <w:t>va</w:t>
      </w:r>
      <w:proofErr w:type="spellEnd"/>
      <w:proofErr w:type="gram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standartlariga</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moslik</w:t>
      </w:r>
      <w:proofErr w:type="spellEnd"/>
      <w:r w:rsidRPr="00B817A0">
        <w:rPr>
          <w:rFonts w:ascii="Times New Roman" w:eastAsia="Times New Roman" w:hAnsi="Times New Roman"/>
          <w:b/>
          <w:i/>
          <w:sz w:val="28"/>
          <w:szCs w:val="28"/>
          <w:lang w:bidi="ar"/>
        </w:rPr>
        <w:t>.</w:t>
      </w:r>
      <w:r w:rsidRPr="00B817A0">
        <w:rPr>
          <w:rFonts w:ascii="Times New Roman" w:eastAsia="Times New Roman" w:hAnsi="Times New Roman"/>
          <w:i/>
          <w:sz w:val="28"/>
          <w:szCs w:val="28"/>
          <w:lang w:bidi="ar"/>
        </w:rPr>
        <w:t xml:space="preserve"> </w:t>
      </w:r>
      <w:r w:rsidRPr="00B817A0">
        <w:rPr>
          <w:rFonts w:ascii="Times New Roman" w:eastAsia="Times New Roman" w:hAnsi="Times New Roman"/>
          <w:sz w:val="28"/>
          <w:szCs w:val="28"/>
          <w:lang w:bidi="ar"/>
        </w:rPr>
        <w:t xml:space="preserve">B2G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talablariga</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standartlariga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qat</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rioya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zarur</w:t>
      </w:r>
      <w:proofErr w:type="spellEnd"/>
      <w:r w:rsidRPr="00B817A0">
        <w:rPr>
          <w:rFonts w:ascii="Times New Roman" w:eastAsia="Times New Roman" w:hAnsi="Times New Roman"/>
          <w:sz w:val="28"/>
          <w:szCs w:val="28"/>
          <w:lang w:bidi="ar"/>
        </w:rPr>
        <w:t xml:space="preserve">. Bu </w:t>
      </w:r>
      <w:proofErr w:type="spellStart"/>
      <w:r w:rsidRPr="00B817A0">
        <w:rPr>
          <w:rFonts w:ascii="Times New Roman" w:eastAsia="Times New Roman" w:hAnsi="Times New Roman"/>
          <w:sz w:val="28"/>
          <w:szCs w:val="28"/>
          <w:lang w:bidi="ar"/>
        </w:rPr>
        <w:t>talablar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pincha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murakkab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mumkin</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yoki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etishdan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oldin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ushbu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javob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berishini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minlashlari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kerak</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b/>
          <w:i/>
          <w:sz w:val="28"/>
          <w:szCs w:val="28"/>
          <w:lang w:bidi="ar"/>
        </w:rPr>
      </w:pPr>
      <w:proofErr w:type="spellStart"/>
      <w:r w:rsidRPr="00B817A0">
        <w:rPr>
          <w:rFonts w:ascii="Times New Roman" w:eastAsia="Times New Roman" w:hAnsi="Times New Roman"/>
          <w:b/>
          <w:i/>
          <w:sz w:val="28"/>
          <w:szCs w:val="28"/>
          <w:lang w:bidi="ar"/>
        </w:rPr>
        <w:t>Uzoq</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muddatli</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shartnomalar</w:t>
      </w:r>
      <w:proofErr w:type="spellEnd"/>
      <w:r w:rsidRPr="00B817A0">
        <w:rPr>
          <w:rFonts w:ascii="Times New Roman" w:eastAsia="Times New Roman" w:hAnsi="Times New Roman"/>
          <w:b/>
          <w:i/>
          <w:sz w:val="28"/>
          <w:szCs w:val="28"/>
          <w:lang w:bidi="ar"/>
        </w:rPr>
        <w:t xml:space="preserve">. </w:t>
      </w:r>
      <w:r w:rsidRPr="00B817A0">
        <w:rPr>
          <w:rFonts w:ascii="Times New Roman" w:eastAsia="Times New Roman" w:hAnsi="Times New Roman"/>
          <w:sz w:val="28"/>
          <w:szCs w:val="28"/>
          <w:lang w:bidi="ar"/>
        </w:rPr>
        <w:t xml:space="preserve">B2G </w:t>
      </w:r>
      <w:proofErr w:type="spellStart"/>
      <w:r w:rsidRPr="00B817A0">
        <w:rPr>
          <w:rFonts w:ascii="Times New Roman" w:eastAsia="Times New Roman" w:hAnsi="Times New Roman"/>
          <w:sz w:val="28"/>
          <w:szCs w:val="28"/>
          <w:lang w:bidi="ar"/>
        </w:rPr>
        <w:t>shartnomalari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pincha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uzoq</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muddatli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barqaror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daromad</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manbaini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minlaydi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tuzilgan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shartnomalar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odatda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necha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yil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davom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mumkin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esa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rejalashtirish</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investitsiya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imkonini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beradi</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b/>
          <w:i/>
          <w:sz w:val="28"/>
          <w:szCs w:val="28"/>
          <w:lang w:bidi="ar"/>
        </w:rPr>
      </w:pPr>
      <w:proofErr w:type="spellStart"/>
      <w:r w:rsidRPr="00B817A0">
        <w:rPr>
          <w:rFonts w:ascii="Times New Roman" w:eastAsia="Times New Roman" w:hAnsi="Times New Roman"/>
          <w:b/>
          <w:i/>
          <w:sz w:val="28"/>
          <w:szCs w:val="28"/>
          <w:lang w:bidi="ar"/>
        </w:rPr>
        <w:lastRenderedPageBreak/>
        <w:t>Raqobatbardosh</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takliflar</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tenderlari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orqali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amalga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oshiriladigan</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operatsiyalarida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raqobat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juda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kuchli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raqobatchilaridan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ajratib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turishi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innovatsion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yechimlar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sifatli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raqobatbardosh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narxlarni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zarur</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b/>
          <w:i/>
          <w:sz w:val="28"/>
          <w:szCs w:val="28"/>
          <w:lang w:bidi="ar"/>
        </w:rPr>
      </w:pPr>
      <w:proofErr w:type="spellStart"/>
      <w:r w:rsidRPr="00B817A0">
        <w:rPr>
          <w:rFonts w:ascii="Times New Roman" w:eastAsia="Times New Roman" w:hAnsi="Times New Roman"/>
          <w:b/>
          <w:i/>
          <w:sz w:val="28"/>
          <w:szCs w:val="28"/>
          <w:lang w:bidi="ar"/>
        </w:rPr>
        <w:t>Maxfiylik</w:t>
      </w:r>
      <w:proofErr w:type="spellEnd"/>
      <w:r w:rsidRPr="00B817A0">
        <w:rPr>
          <w:rFonts w:ascii="Times New Roman" w:eastAsia="Times New Roman" w:hAnsi="Times New Roman"/>
          <w:b/>
          <w:i/>
          <w:sz w:val="28"/>
          <w:szCs w:val="28"/>
          <w:lang w:bidi="ar"/>
        </w:rPr>
        <w:t xml:space="preserve"> </w:t>
      </w:r>
      <w:proofErr w:type="spellStart"/>
      <w:proofErr w:type="gramStart"/>
      <w:r w:rsidRPr="00B817A0">
        <w:rPr>
          <w:rFonts w:ascii="Times New Roman" w:eastAsia="Times New Roman" w:hAnsi="Times New Roman"/>
          <w:b/>
          <w:i/>
          <w:sz w:val="28"/>
          <w:szCs w:val="28"/>
          <w:lang w:bidi="ar"/>
        </w:rPr>
        <w:t>va</w:t>
      </w:r>
      <w:proofErr w:type="spellEnd"/>
      <w:proofErr w:type="gram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xavfsizlik</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talablari</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ishlashda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maxfiylik</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xavfsizlik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masalalari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ahamiyatga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ega</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modelida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faoliyat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yuritayotgan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lumotlarni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himoya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sirlarini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saqlash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shimcha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choralarni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rishlari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kerak</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proofErr w:type="spellStart"/>
      <w:r w:rsidRPr="00B817A0">
        <w:rPr>
          <w:rFonts w:ascii="Times New Roman" w:eastAsia="Times New Roman" w:hAnsi="Times New Roman"/>
          <w:b/>
          <w:i/>
          <w:sz w:val="28"/>
          <w:szCs w:val="28"/>
          <w:lang w:bidi="ar"/>
        </w:rPr>
        <w:t>Ijtimoiy</w:t>
      </w:r>
      <w:proofErr w:type="spellEnd"/>
      <w:r w:rsidRPr="00B817A0">
        <w:rPr>
          <w:rFonts w:ascii="Times New Roman" w:eastAsia="Times New Roman" w:hAnsi="Times New Roman"/>
          <w:b/>
          <w:i/>
          <w:sz w:val="28"/>
          <w:szCs w:val="28"/>
          <w:lang w:bidi="ar"/>
        </w:rPr>
        <w:t xml:space="preserve"> </w:t>
      </w:r>
      <w:proofErr w:type="spellStart"/>
      <w:r w:rsidRPr="00B817A0">
        <w:rPr>
          <w:rFonts w:ascii="Times New Roman" w:eastAsia="Times New Roman" w:hAnsi="Times New Roman"/>
          <w:b/>
          <w:i/>
          <w:sz w:val="28"/>
          <w:szCs w:val="28"/>
          <w:lang w:bidi="ar"/>
        </w:rPr>
        <w:t>Mas</w:t>
      </w:r>
      <w:r>
        <w:rPr>
          <w:rFonts w:ascii="Times New Roman" w:eastAsia="Times New Roman" w:hAnsi="Times New Roman"/>
          <w:b/>
          <w:i/>
          <w:sz w:val="28"/>
          <w:szCs w:val="28"/>
          <w:lang w:bidi="ar"/>
        </w:rPr>
        <w:t>’</w:t>
      </w:r>
      <w:r w:rsidRPr="00B817A0">
        <w:rPr>
          <w:rFonts w:ascii="Times New Roman" w:eastAsia="Times New Roman" w:hAnsi="Times New Roman"/>
          <w:b/>
          <w:i/>
          <w:sz w:val="28"/>
          <w:szCs w:val="28"/>
          <w:lang w:bidi="ar"/>
        </w:rPr>
        <w:t>uliyat</w:t>
      </w:r>
      <w:proofErr w:type="spellEnd"/>
      <w:r w:rsidRPr="00B817A0">
        <w:rPr>
          <w:rFonts w:ascii="Times New Roman" w:eastAsia="Times New Roman" w:hAnsi="Times New Roman"/>
          <w:b/>
          <w:i/>
          <w:sz w:val="28"/>
          <w:szCs w:val="28"/>
          <w:lang w:bidi="ar"/>
        </w:rPr>
        <w:t xml:space="preserve">. </w:t>
      </w:r>
      <w:r w:rsidRPr="00B817A0">
        <w:rPr>
          <w:rFonts w:ascii="Times New Roman" w:eastAsia="Times New Roman" w:hAnsi="Times New Roman"/>
          <w:sz w:val="28"/>
          <w:szCs w:val="28"/>
          <w:lang w:bidi="ar"/>
        </w:rPr>
        <w:t xml:space="preserve">B2G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ijtimoiy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uliyatni</w:t>
      </w:r>
      <w:proofErr w:type="spellEnd"/>
      <w:r w:rsidRPr="00B817A0">
        <w:rPr>
          <w:rFonts w:ascii="Times New Roman" w:eastAsia="Times New Roman" w:hAnsi="Times New Roman"/>
          <w:sz w:val="28"/>
          <w:szCs w:val="28"/>
          <w:lang w:bidi="ar"/>
        </w:rPr>
        <w:t xml:space="preserve"> ham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ichiga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hamkorlik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qilayotgan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ijtimoiy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loyihalarda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ishtirok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mahalliy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jamoalarga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yordam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kabi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uliyatlarni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zimmalariga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olishlari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kutiladi</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B2G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yoki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taqdim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sohalarda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llaniladi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jumladan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texnologiya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qurilish</w:t>
      </w:r>
      <w:proofErr w:type="spellEnd"/>
      <w:r w:rsidRPr="00B817A0">
        <w:rPr>
          <w:rFonts w:ascii="Times New Roman" w:eastAsia="Times New Roman" w:hAnsi="Times New Roman"/>
          <w:sz w:val="28"/>
          <w:szCs w:val="28"/>
          <w:lang w:bidi="ar"/>
        </w:rPr>
        <w:t xml:space="preserve">, transport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boshqa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infratuzilma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loyihalari</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biznes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namunali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misol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ladigan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quyidagicha</w:t>
      </w:r>
      <w:proofErr w:type="spellEnd"/>
      <w:r w:rsidRPr="00B817A0">
        <w:rPr>
          <w:rFonts w:ascii="Times New Roman" w:eastAsia="Times New Roman" w:hAnsi="Times New Roman"/>
          <w:sz w:val="28"/>
          <w:szCs w:val="28"/>
          <w:lang w:bidi="ar"/>
        </w:rPr>
        <w:t>:</w:t>
      </w:r>
    </w:p>
    <w:p w:rsidR="00151875" w:rsidRPr="00B817A0" w:rsidRDefault="00151875" w:rsidP="00151875">
      <w:pPr>
        <w:pStyle w:val="a3"/>
        <w:numPr>
          <w:ilvl w:val="0"/>
          <w:numId w:val="1"/>
        </w:numPr>
        <w:tabs>
          <w:tab w:val="left" w:pos="1080"/>
        </w:tabs>
        <w:spacing w:line="360" w:lineRule="auto"/>
        <w:ind w:left="0" w:firstLine="720"/>
        <w:contextualSpacing/>
        <w:jc w:val="both"/>
        <w:rPr>
          <w:rFonts w:ascii="Times New Roman" w:eastAsia="Times New Roman" w:hAnsi="Times New Roman"/>
          <w:b/>
          <w:sz w:val="28"/>
          <w:szCs w:val="28"/>
          <w:lang w:bidi="ar"/>
        </w:rPr>
      </w:pPr>
      <w:r w:rsidRPr="00B817A0">
        <w:rPr>
          <w:rFonts w:ascii="Times New Roman" w:eastAsia="Times New Roman" w:hAnsi="Times New Roman"/>
          <w:b/>
          <w:sz w:val="28"/>
          <w:szCs w:val="28"/>
          <w:lang w:bidi="ar"/>
        </w:rPr>
        <w:t>IBM.</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IBM (International Business Machines Corporation)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organlariga</w:t>
      </w:r>
      <w:proofErr w:type="spellEnd"/>
      <w:r w:rsidRPr="00B817A0">
        <w:rPr>
          <w:rFonts w:ascii="Times New Roman" w:eastAsia="Times New Roman" w:hAnsi="Times New Roman"/>
          <w:sz w:val="28"/>
          <w:szCs w:val="28"/>
          <w:lang w:bidi="ar"/>
        </w:rPr>
        <w:t xml:space="preserve"> IT </w:t>
      </w:r>
      <w:proofErr w:type="spellStart"/>
      <w:r w:rsidRPr="00B817A0">
        <w:rPr>
          <w:rFonts w:ascii="Times New Roman" w:eastAsia="Times New Roman" w:hAnsi="Times New Roman"/>
          <w:sz w:val="28"/>
          <w:szCs w:val="28"/>
          <w:lang w:bidi="ar"/>
        </w:rPr>
        <w:t>sohasidagi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Ularning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qatoriga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lumotlarni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saqlash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bulutli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hisoblash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sun</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intellekt</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kiber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xavfsizlik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kiradi</w:t>
      </w:r>
      <w:proofErr w:type="spellEnd"/>
      <w:r w:rsidRPr="00B817A0">
        <w:rPr>
          <w:rFonts w:ascii="Times New Roman" w:eastAsia="Times New Roman" w:hAnsi="Times New Roman"/>
          <w:sz w:val="28"/>
          <w:szCs w:val="28"/>
          <w:lang w:bidi="ar"/>
        </w:rPr>
        <w:t xml:space="preserve">. IBM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hukumat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loyihalarida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ishtirok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raqamli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transformatsiyasini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llab-quvvatlaydi</w:t>
      </w:r>
      <w:proofErr w:type="spellEnd"/>
      <w:r w:rsidRPr="00B817A0">
        <w:rPr>
          <w:rFonts w:ascii="Times New Roman" w:eastAsia="Times New Roman" w:hAnsi="Times New Roman"/>
          <w:sz w:val="28"/>
          <w:szCs w:val="28"/>
          <w:lang w:bidi="ar"/>
        </w:rPr>
        <w:t>.</w:t>
      </w:r>
    </w:p>
    <w:p w:rsidR="00151875" w:rsidRPr="00B817A0" w:rsidRDefault="00151875" w:rsidP="00151875">
      <w:pPr>
        <w:pStyle w:val="a3"/>
        <w:numPr>
          <w:ilvl w:val="0"/>
          <w:numId w:val="1"/>
        </w:numPr>
        <w:tabs>
          <w:tab w:val="left" w:pos="1170"/>
        </w:tabs>
        <w:spacing w:line="360" w:lineRule="auto"/>
        <w:ind w:left="0" w:firstLine="720"/>
        <w:contextualSpacing/>
        <w:jc w:val="both"/>
        <w:rPr>
          <w:rFonts w:ascii="Times New Roman" w:eastAsia="Times New Roman" w:hAnsi="Times New Roman"/>
          <w:b/>
          <w:sz w:val="28"/>
          <w:szCs w:val="28"/>
          <w:lang w:bidi="ar"/>
        </w:rPr>
      </w:pPr>
      <w:r w:rsidRPr="00B817A0">
        <w:rPr>
          <w:rFonts w:ascii="Times New Roman" w:eastAsia="Times New Roman" w:hAnsi="Times New Roman"/>
          <w:b/>
          <w:sz w:val="28"/>
          <w:szCs w:val="28"/>
          <w:lang w:bidi="ar"/>
        </w:rPr>
        <w:t>Lockheed Martin.</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Lockheed Martin </w:t>
      </w:r>
      <w:proofErr w:type="spellStart"/>
      <w:r w:rsidRPr="00B817A0">
        <w:rPr>
          <w:rFonts w:ascii="Times New Roman" w:eastAsia="Times New Roman" w:hAnsi="Times New Roman"/>
          <w:sz w:val="28"/>
          <w:szCs w:val="28"/>
          <w:lang w:bidi="ar"/>
        </w:rPr>
        <w:t>mudofaa</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aerokosmik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sanoatda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yetakchi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u </w:t>
      </w:r>
      <w:proofErr w:type="spellStart"/>
      <w:r w:rsidRPr="00B817A0">
        <w:rPr>
          <w:rFonts w:ascii="Times New Roman" w:eastAsia="Times New Roman" w:hAnsi="Times New Roman"/>
          <w:sz w:val="28"/>
          <w:szCs w:val="28"/>
          <w:lang w:bidi="ar"/>
        </w:rPr>
        <w:t>davlatlarga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harbiy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texnika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va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taqdim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Ularning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qatoriga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samolyotlar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raketalar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boshqa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harbiy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tizimlar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kiradi</w:t>
      </w:r>
      <w:proofErr w:type="spellEnd"/>
      <w:r w:rsidRPr="00B817A0">
        <w:rPr>
          <w:rFonts w:ascii="Times New Roman" w:eastAsia="Times New Roman" w:hAnsi="Times New Roman"/>
          <w:sz w:val="28"/>
          <w:szCs w:val="28"/>
          <w:lang w:bidi="ar"/>
        </w:rPr>
        <w:t xml:space="preserve">. Lockheed Martin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hukumat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shartnomalarini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bajaradi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mudofaa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sohasida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ahamiyat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kasb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w:t>
      </w:r>
    </w:p>
    <w:p w:rsidR="00151875" w:rsidRPr="00B817A0" w:rsidRDefault="00151875" w:rsidP="00151875">
      <w:pPr>
        <w:pStyle w:val="a3"/>
        <w:numPr>
          <w:ilvl w:val="0"/>
          <w:numId w:val="1"/>
        </w:numPr>
        <w:tabs>
          <w:tab w:val="left" w:pos="1170"/>
        </w:tabs>
        <w:spacing w:line="360" w:lineRule="auto"/>
        <w:ind w:left="0" w:firstLine="720"/>
        <w:contextualSpacing/>
        <w:jc w:val="both"/>
        <w:rPr>
          <w:rFonts w:ascii="Times New Roman" w:eastAsia="Times New Roman" w:hAnsi="Times New Roman"/>
          <w:b/>
          <w:sz w:val="28"/>
          <w:szCs w:val="28"/>
          <w:lang w:bidi="ar"/>
        </w:rPr>
      </w:pPr>
      <w:r w:rsidRPr="00B817A0">
        <w:rPr>
          <w:rFonts w:ascii="Times New Roman" w:eastAsia="Times New Roman" w:hAnsi="Times New Roman"/>
          <w:b/>
          <w:sz w:val="28"/>
          <w:szCs w:val="28"/>
          <w:lang w:bidi="ar"/>
        </w:rPr>
        <w:t>Siemens.</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lastRenderedPageBreak/>
        <w:t xml:space="preserve">Siemens -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muhandislik</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texnologiya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sohasida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faoliyat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yurituvchi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xalqaro</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u </w:t>
      </w:r>
      <w:proofErr w:type="spellStart"/>
      <w:r w:rsidRPr="00B817A0">
        <w:rPr>
          <w:rFonts w:ascii="Times New Roman" w:eastAsia="Times New Roman" w:hAnsi="Times New Roman"/>
          <w:sz w:val="28"/>
          <w:szCs w:val="28"/>
          <w:lang w:bidi="ar"/>
        </w:rPr>
        <w:t>davlatlarga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infratuzilma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loyihalari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yechimlar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Siemens transport </w:t>
      </w:r>
      <w:proofErr w:type="spellStart"/>
      <w:r w:rsidRPr="00B817A0">
        <w:rPr>
          <w:rFonts w:ascii="Times New Roman" w:eastAsia="Times New Roman" w:hAnsi="Times New Roman"/>
          <w:sz w:val="28"/>
          <w:szCs w:val="28"/>
          <w:lang w:bidi="ar"/>
        </w:rPr>
        <w:t>tizimlari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energiya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minoti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avtomatlashtirish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sohalarida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ishlaydi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hamda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loyihalarida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ishtirok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w:t>
      </w:r>
    </w:p>
    <w:p w:rsidR="00151875" w:rsidRPr="00B817A0" w:rsidRDefault="00151875" w:rsidP="00151875">
      <w:pPr>
        <w:pStyle w:val="a3"/>
        <w:numPr>
          <w:ilvl w:val="0"/>
          <w:numId w:val="1"/>
        </w:numPr>
        <w:tabs>
          <w:tab w:val="left" w:pos="1170"/>
        </w:tabs>
        <w:spacing w:line="360" w:lineRule="auto"/>
        <w:ind w:left="0" w:firstLine="720"/>
        <w:contextualSpacing/>
        <w:jc w:val="both"/>
        <w:rPr>
          <w:rFonts w:ascii="Times New Roman" w:eastAsia="Times New Roman" w:hAnsi="Times New Roman"/>
          <w:b/>
          <w:sz w:val="28"/>
          <w:szCs w:val="28"/>
          <w:lang w:bidi="ar"/>
        </w:rPr>
      </w:pPr>
      <w:r w:rsidRPr="00B817A0">
        <w:rPr>
          <w:rFonts w:ascii="Times New Roman" w:eastAsia="Times New Roman" w:hAnsi="Times New Roman"/>
          <w:b/>
          <w:sz w:val="28"/>
          <w:szCs w:val="28"/>
          <w:lang w:bidi="ar"/>
        </w:rPr>
        <w:t>Accenture.</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Accenture -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konsalting</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professional </w:t>
      </w:r>
      <w:proofErr w:type="spellStart"/>
      <w:r w:rsidRPr="00B817A0">
        <w:rPr>
          <w:rFonts w:ascii="Times New Roman" w:eastAsia="Times New Roman" w:hAnsi="Times New Roman"/>
          <w:sz w:val="28"/>
          <w:szCs w:val="28"/>
          <w:lang w:bidi="ar"/>
        </w:rPr>
        <w:t>xizmatlar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rsatuvchi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u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sektori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strategik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maslahatlar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Ularning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qatoriga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raqamli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transformatsiya</w:t>
      </w:r>
      <w:proofErr w:type="spellEnd"/>
      <w:r w:rsidRPr="00B817A0">
        <w:rPr>
          <w:rFonts w:ascii="Times New Roman" w:eastAsia="Times New Roman" w:hAnsi="Times New Roman"/>
          <w:sz w:val="28"/>
          <w:szCs w:val="28"/>
          <w:lang w:bidi="ar"/>
        </w:rPr>
        <w:t xml:space="preserve">, IT </w:t>
      </w:r>
      <w:proofErr w:type="spellStart"/>
      <w:r w:rsidRPr="00B817A0">
        <w:rPr>
          <w:rFonts w:ascii="Times New Roman" w:eastAsia="Times New Roman" w:hAnsi="Times New Roman"/>
          <w:sz w:val="28"/>
          <w:szCs w:val="28"/>
          <w:lang w:bidi="ar"/>
        </w:rPr>
        <w:t>yechimlari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boshqaruv</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masalalari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kiradi</w:t>
      </w:r>
      <w:proofErr w:type="spellEnd"/>
      <w:r w:rsidRPr="00B817A0">
        <w:rPr>
          <w:rFonts w:ascii="Times New Roman" w:eastAsia="Times New Roman" w:hAnsi="Times New Roman"/>
          <w:sz w:val="28"/>
          <w:szCs w:val="28"/>
          <w:lang w:bidi="ar"/>
        </w:rPr>
        <w:t xml:space="preserve">. Accenture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yillardan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turli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hukumat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tashkilotlariga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yordam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berib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kelmoqda</w:t>
      </w:r>
      <w:proofErr w:type="spellEnd"/>
      <w:r w:rsidRPr="00B817A0">
        <w:rPr>
          <w:rFonts w:ascii="Times New Roman" w:eastAsia="Times New Roman" w:hAnsi="Times New Roman"/>
          <w:sz w:val="28"/>
          <w:szCs w:val="28"/>
          <w:lang w:bidi="ar"/>
        </w:rPr>
        <w:t>.</w:t>
      </w:r>
    </w:p>
    <w:p w:rsidR="00151875" w:rsidRPr="00B817A0" w:rsidRDefault="00151875" w:rsidP="00151875">
      <w:pPr>
        <w:pStyle w:val="a3"/>
        <w:numPr>
          <w:ilvl w:val="0"/>
          <w:numId w:val="1"/>
        </w:numPr>
        <w:tabs>
          <w:tab w:val="left" w:pos="1080"/>
        </w:tabs>
        <w:spacing w:line="360" w:lineRule="auto"/>
        <w:ind w:left="0" w:firstLine="720"/>
        <w:contextualSpacing/>
        <w:jc w:val="both"/>
        <w:rPr>
          <w:rFonts w:ascii="Times New Roman" w:eastAsia="Times New Roman" w:hAnsi="Times New Roman"/>
          <w:b/>
          <w:sz w:val="28"/>
          <w:szCs w:val="28"/>
          <w:lang w:bidi="ar"/>
        </w:rPr>
      </w:pPr>
      <w:r w:rsidRPr="00B817A0">
        <w:rPr>
          <w:rFonts w:ascii="Times New Roman" w:eastAsia="Times New Roman" w:hAnsi="Times New Roman"/>
          <w:b/>
          <w:sz w:val="28"/>
          <w:szCs w:val="28"/>
          <w:lang w:bidi="ar"/>
        </w:rPr>
        <w:t>Raytheon Technologies.</w:t>
      </w:r>
    </w:p>
    <w:p w:rsidR="00151875" w:rsidRPr="00B817A0" w:rsidRDefault="00151875" w:rsidP="00151875">
      <w:pPr>
        <w:spacing w:line="360" w:lineRule="auto"/>
        <w:ind w:firstLine="720"/>
        <w:jc w:val="both"/>
        <w:rPr>
          <w:rFonts w:ascii="Times New Roman" w:eastAsia="Times New Roman" w:hAnsi="Times New Roman"/>
          <w:sz w:val="28"/>
          <w:szCs w:val="28"/>
          <w:lang w:bidi="ar"/>
        </w:rPr>
      </w:pPr>
      <w:r w:rsidRPr="00B817A0">
        <w:rPr>
          <w:rFonts w:ascii="Times New Roman" w:eastAsia="Times New Roman" w:hAnsi="Times New Roman"/>
          <w:sz w:val="28"/>
          <w:szCs w:val="28"/>
          <w:lang w:bidi="ar"/>
        </w:rPr>
        <w:t xml:space="preserve">Raytheon Technologies </w:t>
      </w:r>
      <w:proofErr w:type="spellStart"/>
      <w:r w:rsidRPr="00B817A0">
        <w:rPr>
          <w:rFonts w:ascii="Times New Roman" w:eastAsia="Times New Roman" w:hAnsi="Times New Roman"/>
          <w:sz w:val="28"/>
          <w:szCs w:val="28"/>
          <w:lang w:bidi="ar"/>
        </w:rPr>
        <w:t>mudofaa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sanoatida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faoliyat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yurituvchi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yana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kompaniya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u </w:t>
      </w:r>
      <w:proofErr w:type="spellStart"/>
      <w:r w:rsidRPr="00B817A0">
        <w:rPr>
          <w:rFonts w:ascii="Times New Roman" w:eastAsia="Times New Roman" w:hAnsi="Times New Roman"/>
          <w:sz w:val="28"/>
          <w:szCs w:val="28"/>
          <w:lang w:bidi="ar"/>
        </w:rPr>
        <w:t>hukumatlarga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zamonaviy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texnologiyalarni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Ularning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mahsulotlari</w:t>
      </w:r>
      <w:proofErr w:type="spellEnd"/>
      <w:r w:rsidRPr="00B817A0">
        <w:rPr>
          <w:rFonts w:ascii="Times New Roman" w:eastAsia="Times New Roman" w:hAnsi="Times New Roman"/>
          <w:sz w:val="28"/>
          <w:szCs w:val="28"/>
          <w:lang w:bidi="ar"/>
        </w:rPr>
        <w:t xml:space="preserve"> radar </w:t>
      </w:r>
      <w:proofErr w:type="spellStart"/>
      <w:r w:rsidRPr="00B817A0">
        <w:rPr>
          <w:rFonts w:ascii="Times New Roman" w:eastAsia="Times New Roman" w:hAnsi="Times New Roman"/>
          <w:sz w:val="28"/>
          <w:szCs w:val="28"/>
          <w:lang w:bidi="ar"/>
        </w:rPr>
        <w:t>tizimlari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raketa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himoya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tizimlari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boshqa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harbiy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texnologiyalarni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ichiga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oladi</w:t>
      </w:r>
      <w:proofErr w:type="spellEnd"/>
      <w:r w:rsidRPr="00B817A0">
        <w:rPr>
          <w:rFonts w:ascii="Times New Roman" w:eastAsia="Times New Roman" w:hAnsi="Times New Roman"/>
          <w:sz w:val="28"/>
          <w:szCs w:val="28"/>
          <w:lang w:bidi="ar"/>
        </w:rPr>
        <w:t>.</w:t>
      </w:r>
    </w:p>
    <w:p w:rsidR="00151875" w:rsidRPr="00B817A0" w:rsidRDefault="00151875" w:rsidP="00151875">
      <w:pPr>
        <w:spacing w:line="360" w:lineRule="auto"/>
        <w:jc w:val="center"/>
        <w:rPr>
          <w:rFonts w:ascii="Times New Roman" w:eastAsia="Times New Roman" w:hAnsi="Times New Roman"/>
          <w:b/>
          <w:sz w:val="28"/>
          <w:szCs w:val="28"/>
          <w:lang w:bidi="ar"/>
        </w:rPr>
      </w:pPr>
      <w:proofErr w:type="spellStart"/>
      <w:r>
        <w:rPr>
          <w:rFonts w:ascii="Times New Roman" w:eastAsia="Times New Roman" w:hAnsi="Times New Roman"/>
          <w:b/>
          <w:sz w:val="28"/>
          <w:szCs w:val="28"/>
          <w:lang w:bidi="ar"/>
        </w:rPr>
        <w:t>Ma</w:t>
      </w:r>
      <w:r w:rsidRPr="00B817A0">
        <w:rPr>
          <w:rFonts w:ascii="Times New Roman" w:eastAsia="Times New Roman" w:hAnsi="Times New Roman"/>
          <w:b/>
          <w:sz w:val="28"/>
          <w:szCs w:val="28"/>
          <w:lang w:bidi="ar"/>
        </w:rPr>
        <w:t>vzu</w:t>
      </w:r>
      <w:proofErr w:type="spellEnd"/>
      <w:r w:rsidRPr="00B817A0">
        <w:rPr>
          <w:rFonts w:ascii="Times New Roman" w:eastAsia="Times New Roman" w:hAnsi="Times New Roman"/>
          <w:b/>
          <w:sz w:val="28"/>
          <w:szCs w:val="28"/>
          <w:lang w:bidi="ar"/>
        </w:rPr>
        <w:t xml:space="preserve"> </w:t>
      </w:r>
      <w:proofErr w:type="spellStart"/>
      <w:r w:rsidRPr="00B817A0">
        <w:rPr>
          <w:rFonts w:ascii="Times New Roman" w:eastAsia="Times New Roman" w:hAnsi="Times New Roman"/>
          <w:b/>
          <w:sz w:val="28"/>
          <w:szCs w:val="28"/>
          <w:lang w:bidi="ar"/>
        </w:rPr>
        <w:t>yuzasidan</w:t>
      </w:r>
      <w:proofErr w:type="spellEnd"/>
      <w:r w:rsidRPr="00B817A0">
        <w:rPr>
          <w:rFonts w:ascii="Times New Roman" w:eastAsia="Times New Roman" w:hAnsi="Times New Roman"/>
          <w:b/>
          <w:sz w:val="28"/>
          <w:szCs w:val="28"/>
          <w:lang w:bidi="ar"/>
        </w:rPr>
        <w:t xml:space="preserve"> </w:t>
      </w:r>
      <w:proofErr w:type="spellStart"/>
      <w:r w:rsidRPr="00B817A0">
        <w:rPr>
          <w:rFonts w:ascii="Times New Roman" w:eastAsia="Times New Roman" w:hAnsi="Times New Roman"/>
          <w:b/>
          <w:sz w:val="28"/>
          <w:szCs w:val="28"/>
          <w:lang w:bidi="ar"/>
        </w:rPr>
        <w:t>umumiy</w:t>
      </w:r>
      <w:proofErr w:type="spellEnd"/>
      <w:r w:rsidRPr="00B817A0">
        <w:rPr>
          <w:rFonts w:ascii="Times New Roman" w:eastAsia="Times New Roman" w:hAnsi="Times New Roman"/>
          <w:b/>
          <w:sz w:val="28"/>
          <w:szCs w:val="28"/>
          <w:lang w:bidi="ar"/>
        </w:rPr>
        <w:t xml:space="preserve"> </w:t>
      </w:r>
      <w:proofErr w:type="spellStart"/>
      <w:r w:rsidRPr="00B817A0">
        <w:rPr>
          <w:rFonts w:ascii="Times New Roman" w:eastAsia="Times New Roman" w:hAnsi="Times New Roman"/>
          <w:b/>
          <w:sz w:val="28"/>
          <w:szCs w:val="28"/>
          <w:lang w:bidi="ar"/>
        </w:rPr>
        <w:t>xulosa</w:t>
      </w:r>
      <w:proofErr w:type="spellEnd"/>
    </w:p>
    <w:p w:rsidR="00151875" w:rsidRPr="00B817A0" w:rsidRDefault="00151875" w:rsidP="00151875">
      <w:pPr>
        <w:spacing w:line="360" w:lineRule="auto"/>
        <w:ind w:firstLine="720"/>
        <w:jc w:val="both"/>
        <w:rPr>
          <w:rFonts w:ascii="Times New Roman" w:eastAsia="Times New Roman" w:hAnsi="Times New Roman"/>
          <w:sz w:val="28"/>
          <w:szCs w:val="28"/>
          <w:lang w:bidi="ar"/>
        </w:rPr>
      </w:pPr>
      <w:proofErr w:type="spellStart"/>
      <w:r w:rsidRPr="00B817A0">
        <w:rPr>
          <w:rFonts w:ascii="Times New Roman" w:eastAsia="Times New Roman" w:hAnsi="Times New Roman"/>
          <w:sz w:val="28"/>
          <w:szCs w:val="28"/>
          <w:lang w:bidi="ar"/>
        </w:rPr>
        <w:t>Savdo</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sohasida</w:t>
      </w:r>
      <w:proofErr w:type="spellEnd"/>
      <w:r w:rsidRPr="00B817A0">
        <w:rPr>
          <w:rFonts w:ascii="Times New Roman" w:eastAsia="Times New Roman" w:hAnsi="Times New Roman"/>
          <w:sz w:val="28"/>
          <w:szCs w:val="28"/>
          <w:lang w:bidi="ar"/>
        </w:rPr>
        <w:t xml:space="preserve"> professional </w:t>
      </w:r>
      <w:proofErr w:type="spellStart"/>
      <w:r w:rsidRPr="00B817A0">
        <w:rPr>
          <w:rFonts w:ascii="Times New Roman" w:eastAsia="Times New Roman" w:hAnsi="Times New Roman"/>
          <w:sz w:val="28"/>
          <w:szCs w:val="28"/>
          <w:lang w:bidi="ar"/>
        </w:rPr>
        <w:t>texnikalar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uchta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asoslanib</w:t>
      </w:r>
      <w:proofErr w:type="spellEnd"/>
      <w:r w:rsidRPr="00B817A0">
        <w:rPr>
          <w:rFonts w:ascii="Times New Roman" w:eastAsia="Times New Roman" w:hAnsi="Times New Roman"/>
          <w:sz w:val="28"/>
          <w:szCs w:val="28"/>
          <w:lang w:bidi="ar"/>
        </w:rPr>
        <w:t xml:space="preserve">: B2B (Business to Business), B2C (Business to Consumer)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B2G (Business to Government). </w:t>
      </w:r>
      <w:proofErr w:type="spellStart"/>
      <w:r w:rsidRPr="00B817A0">
        <w:rPr>
          <w:rFonts w:ascii="Times New Roman" w:eastAsia="Times New Roman" w:hAnsi="Times New Roman"/>
          <w:sz w:val="28"/>
          <w:szCs w:val="28"/>
          <w:lang w:bidi="ar"/>
        </w:rPr>
        <w:t>Har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w:t>
      </w:r>
      <w:proofErr w:type="spellEnd"/>
      <w:r w:rsidRPr="00B817A0">
        <w:rPr>
          <w:rFonts w:ascii="Times New Roman" w:eastAsia="Times New Roman" w:hAnsi="Times New Roman"/>
          <w:sz w:val="28"/>
          <w:szCs w:val="28"/>
          <w:lang w:bidi="ar"/>
        </w:rPr>
        <w:t xml:space="preserve"> model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xos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xususiyatlarga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ularning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turli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strategiyalar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yondashuvlarni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qiladi</w:t>
      </w:r>
      <w:proofErr w:type="spellEnd"/>
      <w:r w:rsidRPr="00B817A0">
        <w:rPr>
          <w:rFonts w:ascii="Times New Roman" w:eastAsia="Times New Roman" w:hAnsi="Times New Roman"/>
          <w:sz w:val="28"/>
          <w:szCs w:val="28"/>
          <w:lang w:bidi="ar"/>
        </w:rPr>
        <w:t xml:space="preserve">. B2B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korxonalar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rtasidagi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savdoni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anglatadi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odatda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uzoq</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muddatli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munosabatlar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shartnomalar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va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miqdordagi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yoki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bog</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liq</w:t>
      </w:r>
      <w:proofErr w:type="spellEnd"/>
      <w:r w:rsidRPr="00B817A0">
        <w:rPr>
          <w:rFonts w:ascii="Times New Roman" w:eastAsia="Times New Roman" w:hAnsi="Times New Roman"/>
          <w:sz w:val="28"/>
          <w:szCs w:val="28"/>
          <w:lang w:bidi="ar"/>
        </w:rPr>
        <w:t xml:space="preserve">. Bu </w:t>
      </w:r>
      <w:proofErr w:type="spellStart"/>
      <w:r w:rsidRPr="00B817A0">
        <w:rPr>
          <w:rFonts w:ascii="Times New Roman" w:eastAsia="Times New Roman" w:hAnsi="Times New Roman"/>
          <w:sz w:val="28"/>
          <w:szCs w:val="28"/>
          <w:lang w:bidi="ar"/>
        </w:rPr>
        <w:t>modelda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xarid</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jarayoni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pincha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murakkab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ladi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bosqichlardan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iborat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mumkin</w:t>
      </w:r>
      <w:proofErr w:type="spellEnd"/>
      <w:r w:rsidRPr="00B817A0">
        <w:rPr>
          <w:rFonts w:ascii="Times New Roman" w:eastAsia="Times New Roman" w:hAnsi="Times New Roman"/>
          <w:sz w:val="28"/>
          <w:szCs w:val="28"/>
          <w:lang w:bidi="ar"/>
        </w:rPr>
        <w:t xml:space="preserve">. B2C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esa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g</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ridan-</w:t>
      </w:r>
      <w:proofErr w:type="gramStart"/>
      <w:r w:rsidRPr="00B817A0">
        <w:rPr>
          <w:rFonts w:ascii="Times New Roman" w:eastAsia="Times New Roman" w:hAnsi="Times New Roman"/>
          <w:sz w:val="28"/>
          <w:szCs w:val="28"/>
          <w:lang w:bidi="ar"/>
        </w:rPr>
        <w:t>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g</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ri</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iste</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molchilarga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yoki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taklif</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yerda</w:t>
      </w:r>
      <w:proofErr w:type="spellEnd"/>
      <w:r w:rsidRPr="00B817A0">
        <w:rPr>
          <w:rFonts w:ascii="Times New Roman" w:eastAsia="Times New Roman" w:hAnsi="Times New Roman"/>
          <w:sz w:val="28"/>
          <w:szCs w:val="28"/>
          <w:lang w:bidi="ar"/>
        </w:rPr>
        <w:t xml:space="preserve"> marketing </w:t>
      </w:r>
      <w:proofErr w:type="spellStart"/>
      <w:r w:rsidRPr="00B817A0">
        <w:rPr>
          <w:rFonts w:ascii="Times New Roman" w:eastAsia="Times New Roman" w:hAnsi="Times New Roman"/>
          <w:sz w:val="28"/>
          <w:szCs w:val="28"/>
          <w:lang w:bidi="ar"/>
        </w:rPr>
        <w:t>strategiyalari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proq</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emotsional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va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brendga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asoslangan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yondashuvlarni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ichiga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oladi</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modeli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xizmat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yoki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mahsulot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taqdim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etishni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anglatadi</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yerda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qonuniy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talablar</w:t>
      </w:r>
      <w:proofErr w:type="spellEnd"/>
      <w:r w:rsidRPr="00B817A0">
        <w:rPr>
          <w:rFonts w:ascii="Times New Roman" w:eastAsia="Times New Roman" w:hAnsi="Times New Roman"/>
          <w:sz w:val="28"/>
          <w:szCs w:val="28"/>
          <w:lang w:bidi="ar"/>
        </w:rPr>
        <w:t xml:space="preserve">, tender </w:t>
      </w:r>
      <w:proofErr w:type="spellStart"/>
      <w:r w:rsidRPr="00B817A0">
        <w:rPr>
          <w:rFonts w:ascii="Times New Roman" w:eastAsia="Times New Roman" w:hAnsi="Times New Roman"/>
          <w:sz w:val="28"/>
          <w:szCs w:val="28"/>
          <w:lang w:bidi="ar"/>
        </w:rPr>
        <w:t>jarayonlari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va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siyosati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ahamiyat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kasb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etadi</w:t>
      </w:r>
      <w:proofErr w:type="spellEnd"/>
      <w:r w:rsidRPr="00B817A0">
        <w:rPr>
          <w:rFonts w:ascii="Times New Roman" w:eastAsia="Times New Roman" w:hAnsi="Times New Roman"/>
          <w:sz w:val="28"/>
          <w:szCs w:val="28"/>
          <w:lang w:bidi="ar"/>
        </w:rPr>
        <w:t xml:space="preserve">. </w:t>
      </w:r>
    </w:p>
    <w:p w:rsidR="006C495D" w:rsidRDefault="00151875" w:rsidP="00151875">
      <w:pPr>
        <w:spacing w:line="360" w:lineRule="auto"/>
        <w:ind w:firstLine="720"/>
        <w:jc w:val="both"/>
        <w:rPr>
          <w:rFonts w:ascii="Times New Roman" w:eastAsia="Times New Roman" w:hAnsi="Times New Roman"/>
          <w:sz w:val="28"/>
          <w:szCs w:val="28"/>
          <w:lang w:bidi="ar"/>
        </w:rPr>
      </w:pPr>
      <w:proofErr w:type="spellStart"/>
      <w:r w:rsidRPr="00B817A0">
        <w:rPr>
          <w:rFonts w:ascii="Times New Roman" w:eastAsia="Times New Roman" w:hAnsi="Times New Roman"/>
          <w:sz w:val="28"/>
          <w:szCs w:val="28"/>
          <w:lang w:bidi="ar"/>
        </w:rPr>
        <w:t>Ushbu</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muvaffaqiyatli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amalga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oshirish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professional </w:t>
      </w:r>
      <w:proofErr w:type="spellStart"/>
      <w:r w:rsidRPr="00B817A0">
        <w:rPr>
          <w:rFonts w:ascii="Times New Roman" w:eastAsia="Times New Roman" w:hAnsi="Times New Roman"/>
          <w:sz w:val="28"/>
          <w:szCs w:val="28"/>
          <w:lang w:bidi="ar"/>
        </w:rPr>
        <w:t>savdo</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texnikalari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zarurdir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Savdo</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mutaxassislari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mijozlar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ehtiyojlarini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aniqlash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raqobatchilarni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tahlil</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samarali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aloqa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rnatish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kabi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nikmalarga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ega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lastRenderedPageBreak/>
        <w:t>bo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lishlari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kerak</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w:t>
      </w:r>
      <w:proofErr w:type="spellEnd"/>
      <w:r w:rsidRPr="00B817A0">
        <w:rPr>
          <w:rFonts w:ascii="Times New Roman" w:eastAsia="Times New Roman" w:hAnsi="Times New Roman"/>
          <w:sz w:val="28"/>
          <w:szCs w:val="28"/>
          <w:lang w:bidi="ar"/>
        </w:rPr>
        <w:t xml:space="preserve"> model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keladigan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strategiyalar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chiqilishi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lozim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masalan</w:t>
      </w:r>
      <w:proofErr w:type="spellEnd"/>
      <w:r w:rsidRPr="00B817A0">
        <w:rPr>
          <w:rFonts w:ascii="Times New Roman" w:eastAsia="Times New Roman" w:hAnsi="Times New Roman"/>
          <w:sz w:val="28"/>
          <w:szCs w:val="28"/>
          <w:lang w:bidi="ar"/>
        </w:rPr>
        <w:t xml:space="preserve">, B2B da </w:t>
      </w:r>
      <w:proofErr w:type="spellStart"/>
      <w:r w:rsidRPr="00B817A0">
        <w:rPr>
          <w:rFonts w:ascii="Times New Roman" w:eastAsia="Times New Roman" w:hAnsi="Times New Roman"/>
          <w:sz w:val="28"/>
          <w:szCs w:val="28"/>
          <w:lang w:bidi="ar"/>
        </w:rPr>
        <w:t>shartnoma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tuzish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jarayonida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ishonchli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aloqalar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rnatish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muhimdir</w:t>
      </w:r>
      <w:proofErr w:type="spellEnd"/>
      <w:r w:rsidRPr="00B817A0">
        <w:rPr>
          <w:rFonts w:ascii="Times New Roman" w:eastAsia="Times New Roman" w:hAnsi="Times New Roman"/>
          <w:sz w:val="28"/>
          <w:szCs w:val="28"/>
          <w:lang w:bidi="ar"/>
        </w:rPr>
        <w:t xml:space="preserve">, B2C da </w:t>
      </w:r>
      <w:proofErr w:type="spellStart"/>
      <w:r w:rsidRPr="00B817A0">
        <w:rPr>
          <w:rFonts w:ascii="Times New Roman" w:eastAsia="Times New Roman" w:hAnsi="Times New Roman"/>
          <w:sz w:val="28"/>
          <w:szCs w:val="28"/>
          <w:lang w:bidi="ar"/>
        </w:rPr>
        <w:t>esa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iste</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molchilarni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jalb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qilish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uchun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innovatsion</w:t>
      </w:r>
      <w:proofErr w:type="spellEnd"/>
      <w:r w:rsidRPr="00B817A0">
        <w:rPr>
          <w:rFonts w:ascii="Times New Roman" w:eastAsia="Times New Roman" w:hAnsi="Times New Roman"/>
          <w:sz w:val="28"/>
          <w:szCs w:val="28"/>
          <w:lang w:bidi="ar"/>
        </w:rPr>
        <w:t xml:space="preserve"> marketing </w:t>
      </w:r>
      <w:proofErr w:type="spellStart"/>
      <w:r w:rsidRPr="00B817A0">
        <w:rPr>
          <w:rFonts w:ascii="Times New Roman" w:eastAsia="Times New Roman" w:hAnsi="Times New Roman"/>
          <w:sz w:val="28"/>
          <w:szCs w:val="28"/>
          <w:lang w:bidi="ar"/>
        </w:rPr>
        <w:t>kampaniyalari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tkazish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zarur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Shuningdek</w:t>
      </w:r>
      <w:proofErr w:type="spellEnd"/>
      <w:r w:rsidRPr="00B817A0">
        <w:rPr>
          <w:rFonts w:ascii="Times New Roman" w:eastAsia="Times New Roman" w:hAnsi="Times New Roman"/>
          <w:sz w:val="28"/>
          <w:szCs w:val="28"/>
          <w:lang w:bidi="ar"/>
        </w:rPr>
        <w:t xml:space="preserve">, B2G </w:t>
      </w:r>
      <w:proofErr w:type="spellStart"/>
      <w:r w:rsidRPr="00B817A0">
        <w:rPr>
          <w:rFonts w:ascii="Times New Roman" w:eastAsia="Times New Roman" w:hAnsi="Times New Roman"/>
          <w:sz w:val="28"/>
          <w:szCs w:val="28"/>
          <w:lang w:bidi="ar"/>
        </w:rPr>
        <w:t>modelida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davlat</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organlari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bilan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ishlashda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maxsus</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qoidalar</w:t>
      </w:r>
      <w:proofErr w:type="spellEnd"/>
      <w:r w:rsidRPr="00B817A0">
        <w:rPr>
          <w:rFonts w:ascii="Times New Roman" w:eastAsia="Times New Roman" w:hAnsi="Times New Roman"/>
          <w:sz w:val="28"/>
          <w:szCs w:val="28"/>
          <w:lang w:bidi="ar"/>
        </w:rPr>
        <w:t xml:space="preserve"> </w:t>
      </w:r>
      <w:proofErr w:type="spellStart"/>
      <w:proofErr w:type="gramStart"/>
      <w:r w:rsidRPr="00B817A0">
        <w:rPr>
          <w:rFonts w:ascii="Times New Roman" w:eastAsia="Times New Roman" w:hAnsi="Times New Roman"/>
          <w:sz w:val="28"/>
          <w:szCs w:val="28"/>
          <w:lang w:bidi="ar"/>
        </w:rPr>
        <w:t>va</w:t>
      </w:r>
      <w:proofErr w:type="spellEnd"/>
      <w:proofErr w:type="gram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tartib-qoidalarni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hisobga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olish</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lozim</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Umuman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olganda</w:t>
      </w:r>
      <w:proofErr w:type="spellEnd"/>
      <w:r w:rsidRPr="00B817A0">
        <w:rPr>
          <w:rFonts w:ascii="Times New Roman" w:eastAsia="Times New Roman" w:hAnsi="Times New Roman"/>
          <w:sz w:val="28"/>
          <w:szCs w:val="28"/>
          <w:lang w:bidi="ar"/>
        </w:rPr>
        <w:t xml:space="preserve">, professional </w:t>
      </w:r>
      <w:proofErr w:type="spellStart"/>
      <w:r w:rsidRPr="00B817A0">
        <w:rPr>
          <w:rFonts w:ascii="Times New Roman" w:eastAsia="Times New Roman" w:hAnsi="Times New Roman"/>
          <w:sz w:val="28"/>
          <w:szCs w:val="28"/>
          <w:lang w:bidi="ar"/>
        </w:rPr>
        <w:t>savdoning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umumiy</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texnikasi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har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bir</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modelning</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w:t>
      </w:r>
      <w:r>
        <w:rPr>
          <w:rFonts w:ascii="Times New Roman" w:eastAsia="Times New Roman" w:hAnsi="Times New Roman"/>
          <w:sz w:val="28"/>
          <w:szCs w:val="28"/>
          <w:lang w:bidi="ar"/>
        </w:rPr>
        <w:t>’</w:t>
      </w:r>
      <w:r w:rsidRPr="00B817A0">
        <w:rPr>
          <w:rFonts w:ascii="Times New Roman" w:eastAsia="Times New Roman" w:hAnsi="Times New Roman"/>
          <w:sz w:val="28"/>
          <w:szCs w:val="28"/>
          <w:lang w:bidi="ar"/>
        </w:rPr>
        <w:t>ziga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xosligini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inobatga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olgan</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holda</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ishlab</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chiqilishi</w:t>
      </w:r>
      <w:proofErr w:type="spellEnd"/>
      <w:r w:rsidRPr="00B817A0">
        <w:rPr>
          <w:rFonts w:ascii="Times New Roman" w:eastAsia="Times New Roman" w:hAnsi="Times New Roman"/>
          <w:sz w:val="28"/>
          <w:szCs w:val="28"/>
          <w:lang w:bidi="ar"/>
        </w:rPr>
        <w:t xml:space="preserve"> </w:t>
      </w:r>
      <w:proofErr w:type="spellStart"/>
      <w:r w:rsidRPr="00B817A0">
        <w:rPr>
          <w:rFonts w:ascii="Times New Roman" w:eastAsia="Times New Roman" w:hAnsi="Times New Roman"/>
          <w:sz w:val="28"/>
          <w:szCs w:val="28"/>
          <w:lang w:bidi="ar"/>
        </w:rPr>
        <w:t>kerak</w:t>
      </w:r>
      <w:proofErr w:type="spellEnd"/>
      <w:r w:rsidRPr="00B817A0">
        <w:rPr>
          <w:rFonts w:ascii="Times New Roman" w:eastAsia="Times New Roman" w:hAnsi="Times New Roman"/>
          <w:sz w:val="28"/>
          <w:szCs w:val="28"/>
          <w:lang w:bidi="ar"/>
        </w:rPr>
        <w:t>.</w:t>
      </w:r>
    </w:p>
    <w:p w:rsidR="008B4FE5" w:rsidRDefault="008B4FE5" w:rsidP="00151875">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G. (2024). PROFESSIONAL SAVDODA SOTISH JARAYONLARINING BOSQICHL</w:t>
      </w:r>
      <w:bookmarkStart w:id="0" w:name="_GoBack"/>
      <w:bookmarkEnd w:id="0"/>
      <w:r w:rsidRPr="008B4FE5">
        <w:rPr>
          <w:rFonts w:ascii="Times New Roman" w:eastAsia="Times New Roman" w:hAnsi="Times New Roman"/>
          <w:sz w:val="28"/>
          <w:szCs w:val="28"/>
          <w:lang w:bidi="ar"/>
        </w:rPr>
        <w:t xml:space="preserve">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lastRenderedPageBreak/>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8B4FE5" w:rsidRPr="008B4FE5" w:rsidRDefault="008B4FE5" w:rsidP="008B4FE5">
      <w:pPr>
        <w:pStyle w:val="a3"/>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8B4FE5" w:rsidRPr="008B4FE5" w:rsidRDefault="008B4FE5" w:rsidP="008B4FE5">
      <w:pPr>
        <w:spacing w:line="360" w:lineRule="auto"/>
        <w:ind w:firstLine="720"/>
        <w:jc w:val="both"/>
        <w:rPr>
          <w:rFonts w:ascii="Times New Roman" w:eastAsia="Times New Roman" w:hAnsi="Times New Roman"/>
          <w:sz w:val="28"/>
          <w:szCs w:val="28"/>
          <w:lang w:bidi="ar"/>
        </w:rPr>
      </w:pPr>
    </w:p>
    <w:sectPr w:rsidR="008B4FE5" w:rsidRPr="008B4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86549"/>
    <w:multiLevelType w:val="hybridMultilevel"/>
    <w:tmpl w:val="E44E1D64"/>
    <w:lvl w:ilvl="0" w:tplc="AE6AB182">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1">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75"/>
    <w:rsid w:val="00151875"/>
    <w:rsid w:val="00584C25"/>
    <w:rsid w:val="006C495D"/>
    <w:rsid w:val="008B4FE5"/>
    <w:rsid w:val="008F049D"/>
    <w:rsid w:val="00BA02B9"/>
    <w:rsid w:val="00CC3BFC"/>
    <w:rsid w:val="00FA3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20CC7-CB39-4EB4-A2C9-ABFB0F33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875"/>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875"/>
    <w:pPr>
      <w:ind w:left="720"/>
    </w:pPr>
  </w:style>
  <w:style w:type="character" w:styleId="a4">
    <w:name w:val="Hyperlink"/>
    <w:basedOn w:val="a0"/>
    <w:uiPriority w:val="99"/>
    <w:semiHidden/>
    <w:unhideWhenUsed/>
    <w:rsid w:val="00FA3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5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11" Type="http://schemas.microsoft.com/office/2007/relationships/diagramDrawing" Target="diagrams/drawing1.xml"/><Relationship Id="rId5" Type="http://schemas.openxmlformats.org/officeDocument/2006/relationships/hyperlink" Target="mailto:g.xusanova@nordicuniversity.org"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81F59A-FE55-49AF-A1C2-D95B61708997}" type="doc">
      <dgm:prSet loTypeId="urn:microsoft.com/office/officeart/2005/8/layout/chevron2" loCatId="list" qsTypeId="urn:microsoft.com/office/officeart/2005/8/quickstyle/3d1" qsCatId="3D" csTypeId="urn:microsoft.com/office/officeart/2005/8/colors/accent1_2" csCatId="accent1" phldr="1"/>
      <dgm:spPr/>
      <dgm:t>
        <a:bodyPr/>
        <a:lstStyle/>
        <a:p>
          <a:endParaRPr lang="ru-RU"/>
        </a:p>
      </dgm:t>
    </dgm:pt>
    <dgm:pt modelId="{6202C011-1C4B-4074-8A96-09910352BC32}">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1</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FD0B1B48-4C46-4424-A31C-3B7941093982}" type="parTrans" cxnId="{60F7F084-00DA-44CD-99CE-EE3AFB59B397}">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84F806CF-E29C-470E-835F-071AA692A74C}" type="sibTrans" cxnId="{60F7F084-00DA-44CD-99CE-EE3AFB59B397}">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B582D0D3-53FA-4616-B84D-418C9E03882C}">
      <dgm:prSet phldrT="[Текст]" custT="1"/>
      <dgm:spPr/>
      <dgm:t>
        <a:bodyPr/>
        <a:lstStyle/>
        <a:p>
          <a:r>
            <a:rPr lang="en-US" sz="1400" b="1" i="1">
              <a:solidFill>
                <a:sysClr val="windowText" lastClr="000000"/>
              </a:solidFill>
              <a:latin typeface="Times New Roman" panose="02020603050405020304" pitchFamily="18" charset="0"/>
              <a:cs typeface="Times New Roman" panose="02020603050405020304" pitchFamily="18" charset="0"/>
            </a:rPr>
            <a:t>Davlat talablari va standartlariga moslik</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61A3550F-DB25-451A-B64A-2BE4E478CF41}" type="parTrans" cxnId="{1A9936A9-D4C6-47E4-8424-AB0E8FB14EBC}">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603EE10D-FF36-44C1-A7BF-2B77BF1AECF2}" type="sibTrans" cxnId="{1A9936A9-D4C6-47E4-8424-AB0E8FB14EBC}">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AF30DAB0-0047-44B7-A1ED-22647D173C87}">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2</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83F13EC4-45C9-4AE5-9CA7-0A7F767D4B46}" type="parTrans" cxnId="{8E91DA6C-E3AE-4193-97B7-858663F05AED}">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A71148B1-CEBF-4E86-8575-63633030FA98}" type="sibTrans" cxnId="{8E91DA6C-E3AE-4193-97B7-858663F05AED}">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DE8A8BAC-16EF-4DE6-B213-187C474DD935}">
      <dgm:prSet phldrT="[Текст]" custT="1"/>
      <dgm:spPr/>
      <dgm:t>
        <a:bodyPr/>
        <a:lstStyle/>
        <a:p>
          <a:r>
            <a:rPr lang="en-US" sz="1400" b="1" i="1">
              <a:solidFill>
                <a:sysClr val="windowText" lastClr="000000"/>
              </a:solidFill>
              <a:latin typeface="Times New Roman" panose="02020603050405020304" pitchFamily="18" charset="0"/>
              <a:cs typeface="Times New Roman" panose="02020603050405020304" pitchFamily="18" charset="0"/>
            </a:rPr>
            <a:t>Uzoq muddatli shartnomalar</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3F78F635-B8F9-4B1F-A720-24D8F45A965F}" type="parTrans" cxnId="{9AA711B3-AFCE-4AD6-ABCF-DC698FBE8EF1}">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ADC4A341-D5E6-4421-B98B-B4437A9DB467}" type="sibTrans" cxnId="{9AA711B3-AFCE-4AD6-ABCF-DC698FBE8EF1}">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88FF920A-7CA6-4754-974E-A0F1E388EB04}">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3</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627C6AA5-E083-4470-B065-AFA9F810E64E}" type="parTrans" cxnId="{97676916-9FE3-4D08-8D6A-A5AA1955B0B7}">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B4A57FC7-AE89-4895-816F-EF55A883221A}" type="sibTrans" cxnId="{97676916-9FE3-4D08-8D6A-A5AA1955B0B7}">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31EEAA77-7FC5-4562-BAFF-2CDC57CF386C}">
      <dgm:prSet phldrT="[Текст]" custT="1"/>
      <dgm:spPr/>
      <dgm:t>
        <a:bodyPr/>
        <a:lstStyle/>
        <a:p>
          <a:r>
            <a:rPr lang="en-US" sz="1400" b="1" i="1">
              <a:solidFill>
                <a:sysClr val="windowText" lastClr="000000"/>
              </a:solidFill>
              <a:latin typeface="Times New Roman" panose="02020603050405020304" pitchFamily="18" charset="0"/>
              <a:cs typeface="Times New Roman" panose="02020603050405020304" pitchFamily="18" charset="0"/>
            </a:rPr>
            <a:t>Raqobatbardosh takliflar</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D363FE41-7425-4838-9052-B5E662198BF8}" type="parTrans" cxnId="{91175DEB-78DB-472E-AAB9-BDA24FA665AF}">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436B7481-8CF2-46FA-99F4-3A83B0F2320F}" type="sibTrans" cxnId="{91175DEB-78DB-472E-AAB9-BDA24FA665AF}">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747CCB71-C4D0-444D-9584-9B89E741B58D}">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4</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2FBF33E0-04E8-488E-AA8A-7C0F0DB11EB9}" type="parTrans" cxnId="{306F38E1-E407-4B3A-9519-221681585FF2}">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7EA62776-4359-476D-B88E-3FBBB1B2C722}" type="sibTrans" cxnId="{306F38E1-E407-4B3A-9519-221681585FF2}">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56DCDD5C-118C-42D7-BCAC-399261C134EC}">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5</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F72219A0-7EA8-4CE4-9DB9-CBB3487394C3}" type="parTrans" cxnId="{77A630B6-1729-44EC-A07A-11CAAD3E2B60}">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8756C6EE-3B37-4AE3-85EF-5D7E0E961CE6}" type="sibTrans" cxnId="{77A630B6-1729-44EC-A07A-11CAAD3E2B60}">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767D661E-D2E1-4F42-8F98-CC26CAAB739A}">
      <dgm:prSet custT="1"/>
      <dgm:spPr/>
      <dgm:t>
        <a:bodyPr/>
        <a:lstStyle/>
        <a:p>
          <a:r>
            <a:rPr lang="en-US" sz="1400" b="1" i="1">
              <a:solidFill>
                <a:sysClr val="windowText" lastClr="000000"/>
              </a:solidFill>
              <a:latin typeface="Times New Roman" panose="02020603050405020304" pitchFamily="18" charset="0"/>
              <a:cs typeface="Times New Roman" panose="02020603050405020304" pitchFamily="18" charset="0"/>
            </a:rPr>
            <a:t>Maxfiylik va xavfsizlik talablari</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04B51DA6-FFAD-46BA-A8CC-22B72F5F773F}" type="parTrans" cxnId="{4240C816-DABE-4A30-BCEA-D841E211F423}">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15F883B6-F17F-4403-BC91-0F271A036501}" type="sibTrans" cxnId="{4240C816-DABE-4A30-BCEA-D841E211F423}">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95AD5D46-2935-4B70-A540-2CDDB7FF2A9E}">
      <dgm:prSet custT="1"/>
      <dgm:spPr/>
      <dgm:t>
        <a:bodyPr/>
        <a:lstStyle/>
        <a:p>
          <a:r>
            <a:rPr lang="en-US" sz="1400" b="1" i="1">
              <a:solidFill>
                <a:sysClr val="windowText" lastClr="000000"/>
              </a:solidFill>
              <a:latin typeface="Times New Roman" panose="02020603050405020304" pitchFamily="18" charset="0"/>
              <a:cs typeface="Times New Roman" panose="02020603050405020304" pitchFamily="18" charset="0"/>
            </a:rPr>
            <a:t>Ijtimoiy mas’uliyat</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03456EBD-0AC8-4D0D-98F9-0BEB23FCD9CC}" type="parTrans" cxnId="{6391394C-3D7C-494D-9EAB-547B33E612C8}">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E551F420-635D-45FF-8E4B-20704F891604}" type="sibTrans" cxnId="{6391394C-3D7C-494D-9EAB-547B33E612C8}">
      <dgm:prSet/>
      <dgm:spPr/>
      <dgm:t>
        <a:bodyPr/>
        <a:lstStyle/>
        <a:p>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D6ECBCA1-2A45-4548-A32F-507A05A45C78}" type="pres">
      <dgm:prSet presAssocID="{C081F59A-FE55-49AF-A1C2-D95B61708997}" presName="linearFlow" presStyleCnt="0">
        <dgm:presLayoutVars>
          <dgm:dir/>
          <dgm:animLvl val="lvl"/>
          <dgm:resizeHandles val="exact"/>
        </dgm:presLayoutVars>
      </dgm:prSet>
      <dgm:spPr/>
      <dgm:t>
        <a:bodyPr/>
        <a:lstStyle/>
        <a:p>
          <a:endParaRPr lang="ru-RU"/>
        </a:p>
      </dgm:t>
    </dgm:pt>
    <dgm:pt modelId="{8E0A904B-C911-4811-BD0A-C4CFD88F6853}" type="pres">
      <dgm:prSet presAssocID="{6202C011-1C4B-4074-8A96-09910352BC32}" presName="composite" presStyleCnt="0"/>
      <dgm:spPr/>
    </dgm:pt>
    <dgm:pt modelId="{92E96BB2-5E63-4A17-8DCE-A3EFA3C4416D}" type="pres">
      <dgm:prSet presAssocID="{6202C011-1C4B-4074-8A96-09910352BC32}" presName="parentText" presStyleLbl="alignNode1" presStyleIdx="0" presStyleCnt="5">
        <dgm:presLayoutVars>
          <dgm:chMax val="1"/>
          <dgm:bulletEnabled val="1"/>
        </dgm:presLayoutVars>
      </dgm:prSet>
      <dgm:spPr/>
      <dgm:t>
        <a:bodyPr/>
        <a:lstStyle/>
        <a:p>
          <a:endParaRPr lang="ru-RU"/>
        </a:p>
      </dgm:t>
    </dgm:pt>
    <dgm:pt modelId="{06863A49-7CC7-4BF3-98D8-E00FBF03233C}" type="pres">
      <dgm:prSet presAssocID="{6202C011-1C4B-4074-8A96-09910352BC32}" presName="descendantText" presStyleLbl="alignAcc1" presStyleIdx="0" presStyleCnt="5">
        <dgm:presLayoutVars>
          <dgm:bulletEnabled val="1"/>
        </dgm:presLayoutVars>
      </dgm:prSet>
      <dgm:spPr/>
      <dgm:t>
        <a:bodyPr/>
        <a:lstStyle/>
        <a:p>
          <a:endParaRPr lang="ru-RU"/>
        </a:p>
      </dgm:t>
    </dgm:pt>
    <dgm:pt modelId="{45810C5B-68FC-461C-8077-B1A72E3639C0}" type="pres">
      <dgm:prSet presAssocID="{84F806CF-E29C-470E-835F-071AA692A74C}" presName="sp" presStyleCnt="0"/>
      <dgm:spPr/>
    </dgm:pt>
    <dgm:pt modelId="{A6ACC2B0-964F-485E-8D4E-49C9340CED76}" type="pres">
      <dgm:prSet presAssocID="{AF30DAB0-0047-44B7-A1ED-22647D173C87}" presName="composite" presStyleCnt="0"/>
      <dgm:spPr/>
    </dgm:pt>
    <dgm:pt modelId="{88715392-A5E8-484C-BFC1-E5EF8F374846}" type="pres">
      <dgm:prSet presAssocID="{AF30DAB0-0047-44B7-A1ED-22647D173C87}" presName="parentText" presStyleLbl="alignNode1" presStyleIdx="1" presStyleCnt="5">
        <dgm:presLayoutVars>
          <dgm:chMax val="1"/>
          <dgm:bulletEnabled val="1"/>
        </dgm:presLayoutVars>
      </dgm:prSet>
      <dgm:spPr/>
      <dgm:t>
        <a:bodyPr/>
        <a:lstStyle/>
        <a:p>
          <a:endParaRPr lang="ru-RU"/>
        </a:p>
      </dgm:t>
    </dgm:pt>
    <dgm:pt modelId="{1CFCE3AB-3BCB-496C-950F-B3E5F5DF3CB3}" type="pres">
      <dgm:prSet presAssocID="{AF30DAB0-0047-44B7-A1ED-22647D173C87}" presName="descendantText" presStyleLbl="alignAcc1" presStyleIdx="1" presStyleCnt="5">
        <dgm:presLayoutVars>
          <dgm:bulletEnabled val="1"/>
        </dgm:presLayoutVars>
      </dgm:prSet>
      <dgm:spPr/>
      <dgm:t>
        <a:bodyPr/>
        <a:lstStyle/>
        <a:p>
          <a:endParaRPr lang="ru-RU"/>
        </a:p>
      </dgm:t>
    </dgm:pt>
    <dgm:pt modelId="{237D0495-1559-49EF-830F-D0A6F37F6E73}" type="pres">
      <dgm:prSet presAssocID="{A71148B1-CEBF-4E86-8575-63633030FA98}" presName="sp" presStyleCnt="0"/>
      <dgm:spPr/>
    </dgm:pt>
    <dgm:pt modelId="{A5F60DD1-74EA-4B6F-A90E-2C589FB68C0F}" type="pres">
      <dgm:prSet presAssocID="{88FF920A-7CA6-4754-974E-A0F1E388EB04}" presName="composite" presStyleCnt="0"/>
      <dgm:spPr/>
    </dgm:pt>
    <dgm:pt modelId="{CE90618A-0A39-4FDE-BB42-B76E3F47D8E8}" type="pres">
      <dgm:prSet presAssocID="{88FF920A-7CA6-4754-974E-A0F1E388EB04}" presName="parentText" presStyleLbl="alignNode1" presStyleIdx="2" presStyleCnt="5">
        <dgm:presLayoutVars>
          <dgm:chMax val="1"/>
          <dgm:bulletEnabled val="1"/>
        </dgm:presLayoutVars>
      </dgm:prSet>
      <dgm:spPr/>
      <dgm:t>
        <a:bodyPr/>
        <a:lstStyle/>
        <a:p>
          <a:endParaRPr lang="ru-RU"/>
        </a:p>
      </dgm:t>
    </dgm:pt>
    <dgm:pt modelId="{73585201-DDE8-4D3D-89C9-A514430F426E}" type="pres">
      <dgm:prSet presAssocID="{88FF920A-7CA6-4754-974E-A0F1E388EB04}" presName="descendantText" presStyleLbl="alignAcc1" presStyleIdx="2" presStyleCnt="5">
        <dgm:presLayoutVars>
          <dgm:bulletEnabled val="1"/>
        </dgm:presLayoutVars>
      </dgm:prSet>
      <dgm:spPr/>
      <dgm:t>
        <a:bodyPr/>
        <a:lstStyle/>
        <a:p>
          <a:endParaRPr lang="ru-RU"/>
        </a:p>
      </dgm:t>
    </dgm:pt>
    <dgm:pt modelId="{0AD849F1-0744-4A53-8C5D-161A64664CA3}" type="pres">
      <dgm:prSet presAssocID="{B4A57FC7-AE89-4895-816F-EF55A883221A}" presName="sp" presStyleCnt="0"/>
      <dgm:spPr/>
    </dgm:pt>
    <dgm:pt modelId="{9B192FF0-CEB8-4FCA-9E8C-58A3815E960C}" type="pres">
      <dgm:prSet presAssocID="{747CCB71-C4D0-444D-9584-9B89E741B58D}" presName="composite" presStyleCnt="0"/>
      <dgm:spPr/>
    </dgm:pt>
    <dgm:pt modelId="{31FCA60B-B71B-47A2-B19B-8D14A65160E5}" type="pres">
      <dgm:prSet presAssocID="{747CCB71-C4D0-444D-9584-9B89E741B58D}" presName="parentText" presStyleLbl="alignNode1" presStyleIdx="3" presStyleCnt="5">
        <dgm:presLayoutVars>
          <dgm:chMax val="1"/>
          <dgm:bulletEnabled val="1"/>
        </dgm:presLayoutVars>
      </dgm:prSet>
      <dgm:spPr/>
      <dgm:t>
        <a:bodyPr/>
        <a:lstStyle/>
        <a:p>
          <a:endParaRPr lang="ru-RU"/>
        </a:p>
      </dgm:t>
    </dgm:pt>
    <dgm:pt modelId="{1A2F8DE5-5251-4043-84F1-481ACC564942}" type="pres">
      <dgm:prSet presAssocID="{747CCB71-C4D0-444D-9584-9B89E741B58D}" presName="descendantText" presStyleLbl="alignAcc1" presStyleIdx="3" presStyleCnt="5">
        <dgm:presLayoutVars>
          <dgm:bulletEnabled val="1"/>
        </dgm:presLayoutVars>
      </dgm:prSet>
      <dgm:spPr/>
      <dgm:t>
        <a:bodyPr/>
        <a:lstStyle/>
        <a:p>
          <a:endParaRPr lang="ru-RU"/>
        </a:p>
      </dgm:t>
    </dgm:pt>
    <dgm:pt modelId="{DEA457B9-E7F2-452B-BE21-7E5527C8FC0E}" type="pres">
      <dgm:prSet presAssocID="{7EA62776-4359-476D-B88E-3FBBB1B2C722}" presName="sp" presStyleCnt="0"/>
      <dgm:spPr/>
    </dgm:pt>
    <dgm:pt modelId="{3D6959C3-B230-4250-8318-B7C01D23C683}" type="pres">
      <dgm:prSet presAssocID="{56DCDD5C-118C-42D7-BCAC-399261C134EC}" presName="composite" presStyleCnt="0"/>
      <dgm:spPr/>
    </dgm:pt>
    <dgm:pt modelId="{7E6A3774-F41A-4DA2-952D-88CC14B58106}" type="pres">
      <dgm:prSet presAssocID="{56DCDD5C-118C-42D7-BCAC-399261C134EC}" presName="parentText" presStyleLbl="alignNode1" presStyleIdx="4" presStyleCnt="5">
        <dgm:presLayoutVars>
          <dgm:chMax val="1"/>
          <dgm:bulletEnabled val="1"/>
        </dgm:presLayoutVars>
      </dgm:prSet>
      <dgm:spPr/>
      <dgm:t>
        <a:bodyPr/>
        <a:lstStyle/>
        <a:p>
          <a:endParaRPr lang="ru-RU"/>
        </a:p>
      </dgm:t>
    </dgm:pt>
    <dgm:pt modelId="{4C421C05-FE2A-4FBF-9493-BC9986D057D3}" type="pres">
      <dgm:prSet presAssocID="{56DCDD5C-118C-42D7-BCAC-399261C134EC}" presName="descendantText" presStyleLbl="alignAcc1" presStyleIdx="4" presStyleCnt="5">
        <dgm:presLayoutVars>
          <dgm:bulletEnabled val="1"/>
        </dgm:presLayoutVars>
      </dgm:prSet>
      <dgm:spPr/>
      <dgm:t>
        <a:bodyPr/>
        <a:lstStyle/>
        <a:p>
          <a:endParaRPr lang="ru-RU"/>
        </a:p>
      </dgm:t>
    </dgm:pt>
  </dgm:ptLst>
  <dgm:cxnLst>
    <dgm:cxn modelId="{91175DEB-78DB-472E-AAB9-BDA24FA665AF}" srcId="{88FF920A-7CA6-4754-974E-A0F1E388EB04}" destId="{31EEAA77-7FC5-4562-BAFF-2CDC57CF386C}" srcOrd="0" destOrd="0" parTransId="{D363FE41-7425-4838-9052-B5E662198BF8}" sibTransId="{436B7481-8CF2-46FA-99F4-3A83B0F2320F}"/>
    <dgm:cxn modelId="{DC08E679-1453-4FB8-9B43-E4F401A54E33}" type="presOf" srcId="{B582D0D3-53FA-4616-B84D-418C9E03882C}" destId="{06863A49-7CC7-4BF3-98D8-E00FBF03233C}" srcOrd="0" destOrd="0" presId="urn:microsoft.com/office/officeart/2005/8/layout/chevron2"/>
    <dgm:cxn modelId="{4240C816-DABE-4A30-BCEA-D841E211F423}" srcId="{747CCB71-C4D0-444D-9584-9B89E741B58D}" destId="{767D661E-D2E1-4F42-8F98-CC26CAAB739A}" srcOrd="0" destOrd="0" parTransId="{04B51DA6-FFAD-46BA-A8CC-22B72F5F773F}" sibTransId="{15F883B6-F17F-4403-BC91-0F271A036501}"/>
    <dgm:cxn modelId="{60F7F084-00DA-44CD-99CE-EE3AFB59B397}" srcId="{C081F59A-FE55-49AF-A1C2-D95B61708997}" destId="{6202C011-1C4B-4074-8A96-09910352BC32}" srcOrd="0" destOrd="0" parTransId="{FD0B1B48-4C46-4424-A31C-3B7941093982}" sibTransId="{84F806CF-E29C-470E-835F-071AA692A74C}"/>
    <dgm:cxn modelId="{3C6AF981-991D-45B9-B6DF-F29C0F13D490}" type="presOf" srcId="{31EEAA77-7FC5-4562-BAFF-2CDC57CF386C}" destId="{73585201-DDE8-4D3D-89C9-A514430F426E}" srcOrd="0" destOrd="0" presId="urn:microsoft.com/office/officeart/2005/8/layout/chevron2"/>
    <dgm:cxn modelId="{C5CDAD7D-A323-4216-8155-E796DA1F5FD5}" type="presOf" srcId="{767D661E-D2E1-4F42-8F98-CC26CAAB739A}" destId="{1A2F8DE5-5251-4043-84F1-481ACC564942}" srcOrd="0" destOrd="0" presId="urn:microsoft.com/office/officeart/2005/8/layout/chevron2"/>
    <dgm:cxn modelId="{89980E19-8A0D-4281-8872-8B3509231333}" type="presOf" srcId="{95AD5D46-2935-4B70-A540-2CDDB7FF2A9E}" destId="{4C421C05-FE2A-4FBF-9493-BC9986D057D3}" srcOrd="0" destOrd="0" presId="urn:microsoft.com/office/officeart/2005/8/layout/chevron2"/>
    <dgm:cxn modelId="{BA16CFE2-FA4B-4038-B1ED-3CE46B0B9A99}" type="presOf" srcId="{DE8A8BAC-16EF-4DE6-B213-187C474DD935}" destId="{1CFCE3AB-3BCB-496C-950F-B3E5F5DF3CB3}" srcOrd="0" destOrd="0" presId="urn:microsoft.com/office/officeart/2005/8/layout/chevron2"/>
    <dgm:cxn modelId="{D71410A6-537B-4D58-9BAF-E5504D291C5B}" type="presOf" srcId="{747CCB71-C4D0-444D-9584-9B89E741B58D}" destId="{31FCA60B-B71B-47A2-B19B-8D14A65160E5}" srcOrd="0" destOrd="0" presId="urn:microsoft.com/office/officeart/2005/8/layout/chevron2"/>
    <dgm:cxn modelId="{6391394C-3D7C-494D-9EAB-547B33E612C8}" srcId="{56DCDD5C-118C-42D7-BCAC-399261C134EC}" destId="{95AD5D46-2935-4B70-A540-2CDDB7FF2A9E}" srcOrd="0" destOrd="0" parTransId="{03456EBD-0AC8-4D0D-98F9-0BEB23FCD9CC}" sibTransId="{E551F420-635D-45FF-8E4B-20704F891604}"/>
    <dgm:cxn modelId="{97676916-9FE3-4D08-8D6A-A5AA1955B0B7}" srcId="{C081F59A-FE55-49AF-A1C2-D95B61708997}" destId="{88FF920A-7CA6-4754-974E-A0F1E388EB04}" srcOrd="2" destOrd="0" parTransId="{627C6AA5-E083-4470-B065-AFA9F810E64E}" sibTransId="{B4A57FC7-AE89-4895-816F-EF55A883221A}"/>
    <dgm:cxn modelId="{1813AF11-B1A5-4975-BF7C-5696A866007E}" type="presOf" srcId="{56DCDD5C-118C-42D7-BCAC-399261C134EC}" destId="{7E6A3774-F41A-4DA2-952D-88CC14B58106}" srcOrd="0" destOrd="0" presId="urn:microsoft.com/office/officeart/2005/8/layout/chevron2"/>
    <dgm:cxn modelId="{A11C065D-902F-4B4E-A26E-582AD86C1D63}" type="presOf" srcId="{88FF920A-7CA6-4754-974E-A0F1E388EB04}" destId="{CE90618A-0A39-4FDE-BB42-B76E3F47D8E8}" srcOrd="0" destOrd="0" presId="urn:microsoft.com/office/officeart/2005/8/layout/chevron2"/>
    <dgm:cxn modelId="{22DB932C-5F5E-4370-9A82-489A1F257A28}" type="presOf" srcId="{6202C011-1C4B-4074-8A96-09910352BC32}" destId="{92E96BB2-5E63-4A17-8DCE-A3EFA3C4416D}" srcOrd="0" destOrd="0" presId="urn:microsoft.com/office/officeart/2005/8/layout/chevron2"/>
    <dgm:cxn modelId="{8E91DA6C-E3AE-4193-97B7-858663F05AED}" srcId="{C081F59A-FE55-49AF-A1C2-D95B61708997}" destId="{AF30DAB0-0047-44B7-A1ED-22647D173C87}" srcOrd="1" destOrd="0" parTransId="{83F13EC4-45C9-4AE5-9CA7-0A7F767D4B46}" sibTransId="{A71148B1-CEBF-4E86-8575-63633030FA98}"/>
    <dgm:cxn modelId="{9AA711B3-AFCE-4AD6-ABCF-DC698FBE8EF1}" srcId="{AF30DAB0-0047-44B7-A1ED-22647D173C87}" destId="{DE8A8BAC-16EF-4DE6-B213-187C474DD935}" srcOrd="0" destOrd="0" parTransId="{3F78F635-B8F9-4B1F-A720-24D8F45A965F}" sibTransId="{ADC4A341-D5E6-4421-B98B-B4437A9DB467}"/>
    <dgm:cxn modelId="{1A9936A9-D4C6-47E4-8424-AB0E8FB14EBC}" srcId="{6202C011-1C4B-4074-8A96-09910352BC32}" destId="{B582D0D3-53FA-4616-B84D-418C9E03882C}" srcOrd="0" destOrd="0" parTransId="{61A3550F-DB25-451A-B64A-2BE4E478CF41}" sibTransId="{603EE10D-FF36-44C1-A7BF-2B77BF1AECF2}"/>
    <dgm:cxn modelId="{EAFA7321-7D7D-4B6C-A60D-A5F22C5C32A6}" type="presOf" srcId="{C081F59A-FE55-49AF-A1C2-D95B61708997}" destId="{D6ECBCA1-2A45-4548-A32F-507A05A45C78}" srcOrd="0" destOrd="0" presId="urn:microsoft.com/office/officeart/2005/8/layout/chevron2"/>
    <dgm:cxn modelId="{77A630B6-1729-44EC-A07A-11CAAD3E2B60}" srcId="{C081F59A-FE55-49AF-A1C2-D95B61708997}" destId="{56DCDD5C-118C-42D7-BCAC-399261C134EC}" srcOrd="4" destOrd="0" parTransId="{F72219A0-7EA8-4CE4-9DB9-CBB3487394C3}" sibTransId="{8756C6EE-3B37-4AE3-85EF-5D7E0E961CE6}"/>
    <dgm:cxn modelId="{6DB11CAE-9AF9-4FC1-919F-437C960F2B97}" type="presOf" srcId="{AF30DAB0-0047-44B7-A1ED-22647D173C87}" destId="{88715392-A5E8-484C-BFC1-E5EF8F374846}" srcOrd="0" destOrd="0" presId="urn:microsoft.com/office/officeart/2005/8/layout/chevron2"/>
    <dgm:cxn modelId="{306F38E1-E407-4B3A-9519-221681585FF2}" srcId="{C081F59A-FE55-49AF-A1C2-D95B61708997}" destId="{747CCB71-C4D0-444D-9584-9B89E741B58D}" srcOrd="3" destOrd="0" parTransId="{2FBF33E0-04E8-488E-AA8A-7C0F0DB11EB9}" sibTransId="{7EA62776-4359-476D-B88E-3FBBB1B2C722}"/>
    <dgm:cxn modelId="{90171543-93C2-43D6-B7D5-6E12EBE229E3}" type="presParOf" srcId="{D6ECBCA1-2A45-4548-A32F-507A05A45C78}" destId="{8E0A904B-C911-4811-BD0A-C4CFD88F6853}" srcOrd="0" destOrd="0" presId="urn:microsoft.com/office/officeart/2005/8/layout/chevron2"/>
    <dgm:cxn modelId="{53E549FB-D2DB-481E-928C-84CC23321F0E}" type="presParOf" srcId="{8E0A904B-C911-4811-BD0A-C4CFD88F6853}" destId="{92E96BB2-5E63-4A17-8DCE-A3EFA3C4416D}" srcOrd="0" destOrd="0" presId="urn:microsoft.com/office/officeart/2005/8/layout/chevron2"/>
    <dgm:cxn modelId="{38C3DD6F-CB14-477F-B1CF-93C7B2392799}" type="presParOf" srcId="{8E0A904B-C911-4811-BD0A-C4CFD88F6853}" destId="{06863A49-7CC7-4BF3-98D8-E00FBF03233C}" srcOrd="1" destOrd="0" presId="urn:microsoft.com/office/officeart/2005/8/layout/chevron2"/>
    <dgm:cxn modelId="{43D8441F-4D9A-4C25-8AFA-646559E05E5E}" type="presParOf" srcId="{D6ECBCA1-2A45-4548-A32F-507A05A45C78}" destId="{45810C5B-68FC-461C-8077-B1A72E3639C0}" srcOrd="1" destOrd="0" presId="urn:microsoft.com/office/officeart/2005/8/layout/chevron2"/>
    <dgm:cxn modelId="{B6B39CF3-8BDA-4264-A3FD-D56FC9EA9B34}" type="presParOf" srcId="{D6ECBCA1-2A45-4548-A32F-507A05A45C78}" destId="{A6ACC2B0-964F-485E-8D4E-49C9340CED76}" srcOrd="2" destOrd="0" presId="urn:microsoft.com/office/officeart/2005/8/layout/chevron2"/>
    <dgm:cxn modelId="{C6A9830C-2DFA-45C0-992D-AB723D6D03CE}" type="presParOf" srcId="{A6ACC2B0-964F-485E-8D4E-49C9340CED76}" destId="{88715392-A5E8-484C-BFC1-E5EF8F374846}" srcOrd="0" destOrd="0" presId="urn:microsoft.com/office/officeart/2005/8/layout/chevron2"/>
    <dgm:cxn modelId="{9E880FBF-C399-415D-88A0-60857BAB00C2}" type="presParOf" srcId="{A6ACC2B0-964F-485E-8D4E-49C9340CED76}" destId="{1CFCE3AB-3BCB-496C-950F-B3E5F5DF3CB3}" srcOrd="1" destOrd="0" presId="urn:microsoft.com/office/officeart/2005/8/layout/chevron2"/>
    <dgm:cxn modelId="{FB9F8D00-D92F-4E24-B287-7486969CFB05}" type="presParOf" srcId="{D6ECBCA1-2A45-4548-A32F-507A05A45C78}" destId="{237D0495-1559-49EF-830F-D0A6F37F6E73}" srcOrd="3" destOrd="0" presId="urn:microsoft.com/office/officeart/2005/8/layout/chevron2"/>
    <dgm:cxn modelId="{41C39226-D2BF-4569-A8B6-4F39A858A2F7}" type="presParOf" srcId="{D6ECBCA1-2A45-4548-A32F-507A05A45C78}" destId="{A5F60DD1-74EA-4B6F-A90E-2C589FB68C0F}" srcOrd="4" destOrd="0" presId="urn:microsoft.com/office/officeart/2005/8/layout/chevron2"/>
    <dgm:cxn modelId="{2FEC95AB-CEE0-4167-BD4E-94E6DC7E9F86}" type="presParOf" srcId="{A5F60DD1-74EA-4B6F-A90E-2C589FB68C0F}" destId="{CE90618A-0A39-4FDE-BB42-B76E3F47D8E8}" srcOrd="0" destOrd="0" presId="urn:microsoft.com/office/officeart/2005/8/layout/chevron2"/>
    <dgm:cxn modelId="{05C7466B-7571-4874-B2D3-0715AFE3CA44}" type="presParOf" srcId="{A5F60DD1-74EA-4B6F-A90E-2C589FB68C0F}" destId="{73585201-DDE8-4D3D-89C9-A514430F426E}" srcOrd="1" destOrd="0" presId="urn:microsoft.com/office/officeart/2005/8/layout/chevron2"/>
    <dgm:cxn modelId="{87198AB9-D755-4568-BBF9-4D4F21607F01}" type="presParOf" srcId="{D6ECBCA1-2A45-4548-A32F-507A05A45C78}" destId="{0AD849F1-0744-4A53-8C5D-161A64664CA3}" srcOrd="5" destOrd="0" presId="urn:microsoft.com/office/officeart/2005/8/layout/chevron2"/>
    <dgm:cxn modelId="{3D0677F5-93F0-471A-8F13-6218933B32EC}" type="presParOf" srcId="{D6ECBCA1-2A45-4548-A32F-507A05A45C78}" destId="{9B192FF0-CEB8-4FCA-9E8C-58A3815E960C}" srcOrd="6" destOrd="0" presId="urn:microsoft.com/office/officeart/2005/8/layout/chevron2"/>
    <dgm:cxn modelId="{77D0D011-0818-4F34-9835-5C9E0E3C8E5F}" type="presParOf" srcId="{9B192FF0-CEB8-4FCA-9E8C-58A3815E960C}" destId="{31FCA60B-B71B-47A2-B19B-8D14A65160E5}" srcOrd="0" destOrd="0" presId="urn:microsoft.com/office/officeart/2005/8/layout/chevron2"/>
    <dgm:cxn modelId="{B442B5AE-D6B3-4269-ABA3-4B374D4C8BFC}" type="presParOf" srcId="{9B192FF0-CEB8-4FCA-9E8C-58A3815E960C}" destId="{1A2F8DE5-5251-4043-84F1-481ACC564942}" srcOrd="1" destOrd="0" presId="urn:microsoft.com/office/officeart/2005/8/layout/chevron2"/>
    <dgm:cxn modelId="{DC564143-D033-4B4C-846A-7D5B8518D27C}" type="presParOf" srcId="{D6ECBCA1-2A45-4548-A32F-507A05A45C78}" destId="{DEA457B9-E7F2-452B-BE21-7E5527C8FC0E}" srcOrd="7" destOrd="0" presId="urn:microsoft.com/office/officeart/2005/8/layout/chevron2"/>
    <dgm:cxn modelId="{E8D6F254-0ADB-442E-901E-4B97AFA2A889}" type="presParOf" srcId="{D6ECBCA1-2A45-4548-A32F-507A05A45C78}" destId="{3D6959C3-B230-4250-8318-B7C01D23C683}" srcOrd="8" destOrd="0" presId="urn:microsoft.com/office/officeart/2005/8/layout/chevron2"/>
    <dgm:cxn modelId="{60043E91-CDEB-47BA-9E5D-CA4908914692}" type="presParOf" srcId="{3D6959C3-B230-4250-8318-B7C01D23C683}" destId="{7E6A3774-F41A-4DA2-952D-88CC14B58106}" srcOrd="0" destOrd="0" presId="urn:microsoft.com/office/officeart/2005/8/layout/chevron2"/>
    <dgm:cxn modelId="{7C3DDBF4-3326-4F31-A5BB-9DCDA78DC08E}" type="presParOf" srcId="{3D6959C3-B230-4250-8318-B7C01D23C683}" destId="{4C421C05-FE2A-4FBF-9493-BC9986D057D3}"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E96BB2-5E63-4A17-8DCE-A3EFA3C4416D}">
      <dsp:nvSpPr>
        <dsp:cNvPr id="0" name=""/>
        <dsp:cNvSpPr/>
      </dsp:nvSpPr>
      <dsp:spPr>
        <a:xfrm rot="5400000">
          <a:off x="-88862" y="90316"/>
          <a:ext cx="592413" cy="414689"/>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1</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08799"/>
        <a:ext cx="414689" cy="177724"/>
      </dsp:txXfrm>
    </dsp:sp>
    <dsp:sp modelId="{06863A49-7CC7-4BF3-98D8-E00FBF03233C}">
      <dsp:nvSpPr>
        <dsp:cNvPr id="0" name=""/>
        <dsp:cNvSpPr/>
      </dsp:nvSpPr>
      <dsp:spPr>
        <a:xfrm rot="5400000">
          <a:off x="2392149" y="-1976005"/>
          <a:ext cx="385271" cy="434019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i="1" kern="1200">
              <a:solidFill>
                <a:sysClr val="windowText" lastClr="000000"/>
              </a:solidFill>
              <a:latin typeface="Times New Roman" panose="02020603050405020304" pitchFamily="18" charset="0"/>
              <a:cs typeface="Times New Roman" panose="02020603050405020304" pitchFamily="18" charset="0"/>
            </a:rPr>
            <a:t>Davlat talablari va standartlariga moslik</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14690" y="20261"/>
        <a:ext cx="4321383" cy="347657"/>
      </dsp:txXfrm>
    </dsp:sp>
    <dsp:sp modelId="{88715392-A5E8-484C-BFC1-E5EF8F374846}">
      <dsp:nvSpPr>
        <dsp:cNvPr id="0" name=""/>
        <dsp:cNvSpPr/>
      </dsp:nvSpPr>
      <dsp:spPr>
        <a:xfrm rot="5400000">
          <a:off x="-88862" y="552990"/>
          <a:ext cx="592413" cy="414689"/>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2</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671473"/>
        <a:ext cx="414689" cy="177724"/>
      </dsp:txXfrm>
    </dsp:sp>
    <dsp:sp modelId="{1CFCE3AB-3BCB-496C-950F-B3E5F5DF3CB3}">
      <dsp:nvSpPr>
        <dsp:cNvPr id="0" name=""/>
        <dsp:cNvSpPr/>
      </dsp:nvSpPr>
      <dsp:spPr>
        <a:xfrm rot="5400000">
          <a:off x="2392250" y="-1513432"/>
          <a:ext cx="385068" cy="434019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i="1" kern="1200">
              <a:solidFill>
                <a:sysClr val="windowText" lastClr="000000"/>
              </a:solidFill>
              <a:latin typeface="Times New Roman" panose="02020603050405020304" pitchFamily="18" charset="0"/>
              <a:cs typeface="Times New Roman" panose="02020603050405020304" pitchFamily="18" charset="0"/>
            </a:rPr>
            <a:t>Uzoq muddatli shartnomalar</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14690" y="482925"/>
        <a:ext cx="4321393" cy="347474"/>
      </dsp:txXfrm>
    </dsp:sp>
    <dsp:sp modelId="{CE90618A-0A39-4FDE-BB42-B76E3F47D8E8}">
      <dsp:nvSpPr>
        <dsp:cNvPr id="0" name=""/>
        <dsp:cNvSpPr/>
      </dsp:nvSpPr>
      <dsp:spPr>
        <a:xfrm rot="5400000">
          <a:off x="-88862" y="1015665"/>
          <a:ext cx="592413" cy="414689"/>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3</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1134148"/>
        <a:ext cx="414689" cy="177724"/>
      </dsp:txXfrm>
    </dsp:sp>
    <dsp:sp modelId="{73585201-DDE8-4D3D-89C9-A514430F426E}">
      <dsp:nvSpPr>
        <dsp:cNvPr id="0" name=""/>
        <dsp:cNvSpPr/>
      </dsp:nvSpPr>
      <dsp:spPr>
        <a:xfrm rot="5400000">
          <a:off x="2392250" y="-1050757"/>
          <a:ext cx="385068" cy="434019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i="1" kern="1200">
              <a:solidFill>
                <a:sysClr val="windowText" lastClr="000000"/>
              </a:solidFill>
              <a:latin typeface="Times New Roman" panose="02020603050405020304" pitchFamily="18" charset="0"/>
              <a:cs typeface="Times New Roman" panose="02020603050405020304" pitchFamily="18" charset="0"/>
            </a:rPr>
            <a:t>Raqobatbardosh takliflar</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14690" y="945600"/>
        <a:ext cx="4321393" cy="347474"/>
      </dsp:txXfrm>
    </dsp:sp>
    <dsp:sp modelId="{31FCA60B-B71B-47A2-B19B-8D14A65160E5}">
      <dsp:nvSpPr>
        <dsp:cNvPr id="0" name=""/>
        <dsp:cNvSpPr/>
      </dsp:nvSpPr>
      <dsp:spPr>
        <a:xfrm rot="5400000">
          <a:off x="-88862" y="1478339"/>
          <a:ext cx="592413" cy="414689"/>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4</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1596822"/>
        <a:ext cx="414689" cy="177724"/>
      </dsp:txXfrm>
    </dsp:sp>
    <dsp:sp modelId="{1A2F8DE5-5251-4043-84F1-481ACC564942}">
      <dsp:nvSpPr>
        <dsp:cNvPr id="0" name=""/>
        <dsp:cNvSpPr/>
      </dsp:nvSpPr>
      <dsp:spPr>
        <a:xfrm rot="5400000">
          <a:off x="2392250" y="-588083"/>
          <a:ext cx="385068" cy="434019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i="1" kern="1200">
              <a:solidFill>
                <a:sysClr val="windowText" lastClr="000000"/>
              </a:solidFill>
              <a:latin typeface="Times New Roman" panose="02020603050405020304" pitchFamily="18" charset="0"/>
              <a:cs typeface="Times New Roman" panose="02020603050405020304" pitchFamily="18" charset="0"/>
            </a:rPr>
            <a:t>Maxfiylik va xavfsizlik talablari</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14690" y="1408274"/>
        <a:ext cx="4321393" cy="347474"/>
      </dsp:txXfrm>
    </dsp:sp>
    <dsp:sp modelId="{7E6A3774-F41A-4DA2-952D-88CC14B58106}">
      <dsp:nvSpPr>
        <dsp:cNvPr id="0" name=""/>
        <dsp:cNvSpPr/>
      </dsp:nvSpPr>
      <dsp:spPr>
        <a:xfrm rot="5400000">
          <a:off x="-88862" y="1941014"/>
          <a:ext cx="592413" cy="414689"/>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5</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059497"/>
        <a:ext cx="414689" cy="177724"/>
      </dsp:txXfrm>
    </dsp:sp>
    <dsp:sp modelId="{4C421C05-FE2A-4FBF-9493-BC9986D057D3}">
      <dsp:nvSpPr>
        <dsp:cNvPr id="0" name=""/>
        <dsp:cNvSpPr/>
      </dsp:nvSpPr>
      <dsp:spPr>
        <a:xfrm rot="5400000">
          <a:off x="2392250" y="-125408"/>
          <a:ext cx="385068" cy="4340190"/>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i="1" kern="1200">
              <a:solidFill>
                <a:sysClr val="windowText" lastClr="000000"/>
              </a:solidFill>
              <a:latin typeface="Times New Roman" panose="02020603050405020304" pitchFamily="18" charset="0"/>
              <a:cs typeface="Times New Roman" panose="02020603050405020304" pitchFamily="18" charset="0"/>
            </a:rPr>
            <a:t>Ijtimoiy mas’uliyat</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14690" y="1870949"/>
        <a:ext cx="4321393" cy="34747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1417</Words>
  <Characters>8078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9</cp:revision>
  <dcterms:created xsi:type="dcterms:W3CDTF">2025-02-15T06:27:00Z</dcterms:created>
  <dcterms:modified xsi:type="dcterms:W3CDTF">2025-03-19T06:59:00Z</dcterms:modified>
</cp:coreProperties>
</file>